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7EB0" w:rsidRDefault="000C7EB0" w:rsidP="000C7EB0">
      <w:pPr>
        <w:spacing w:after="753" w:line="240" w:lineRule="exact"/>
        <w:ind w:left="1060" w:right="108" w:hanging="11"/>
        <w:contextualSpacing/>
        <w:rPr>
          <w:rFonts w:ascii="Times New Roman" w:eastAsia="Times New Roman" w:hAnsi="Times New Roman" w:cs="Times New Roman"/>
          <w:color w:val="000000"/>
          <w:sz w:val="30"/>
          <w:lang w:eastAsia="ru-RU"/>
        </w:rPr>
      </w:pPr>
      <w:r>
        <w:rPr>
          <w:rFonts w:ascii="Times New Roman" w:eastAsia="Times New Roman" w:hAnsi="Times New Roman" w:cs="Times New Roman"/>
          <w:color w:val="000000"/>
          <w:sz w:val="30"/>
          <w:lang w:eastAsia="ru-RU"/>
        </w:rPr>
        <w:t>С</w:t>
      </w:r>
      <w:r w:rsidRPr="00FD2ED5">
        <w:rPr>
          <w:rFonts w:ascii="Times New Roman" w:eastAsia="Times New Roman" w:hAnsi="Times New Roman" w:cs="Times New Roman"/>
          <w:color w:val="000000"/>
          <w:sz w:val="30"/>
          <w:lang w:eastAsia="ru-RU"/>
        </w:rPr>
        <w:t>ОГЛАСИЕ НА ОБРАБОТКУ ПЕРСОНАЛЬНЫХ ДА</w:t>
      </w:r>
      <w:r>
        <w:rPr>
          <w:rFonts w:ascii="Times New Roman" w:eastAsia="Times New Roman" w:hAnsi="Times New Roman" w:cs="Times New Roman"/>
          <w:color w:val="000000"/>
          <w:sz w:val="30"/>
          <w:lang w:eastAsia="ru-RU"/>
        </w:rPr>
        <w:t xml:space="preserve">ННЫХ </w:t>
      </w:r>
    </w:p>
    <w:p w:rsidR="000C7EB0" w:rsidRDefault="000C7EB0" w:rsidP="000C7EB0">
      <w:pPr>
        <w:spacing w:after="753" w:line="240" w:lineRule="exact"/>
        <w:ind w:left="1060" w:right="108" w:hanging="11"/>
        <w:contextualSpacing/>
        <w:rPr>
          <w:rFonts w:ascii="Times New Roman" w:eastAsia="Times New Roman" w:hAnsi="Times New Roman" w:cs="Times New Roman"/>
          <w:color w:val="000000"/>
          <w:sz w:val="30"/>
          <w:lang w:eastAsia="ru-RU"/>
        </w:rPr>
      </w:pPr>
    </w:p>
    <w:p w:rsidR="000C7EB0" w:rsidRDefault="003470C7" w:rsidP="005776F4">
      <w:pPr>
        <w:spacing w:after="753" w:line="240" w:lineRule="exact"/>
        <w:ind w:left="2124" w:right="108" w:hanging="1075"/>
        <w:contextualSpacing/>
        <w:jc w:val="both"/>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30"/>
          <w:lang w:eastAsia="ru-RU"/>
        </w:rPr>
        <w:t>Я,</w:t>
      </w:r>
      <w:r>
        <w:rPr>
          <w:rFonts w:ascii="Times New Roman" w:eastAsia="Times New Roman" w:hAnsi="Times New Roman" w:cs="Times New Roman"/>
          <w:color w:val="000000"/>
          <w:sz w:val="30"/>
          <w:lang w:eastAsia="ru-RU"/>
        </w:rPr>
        <w:tab/>
      </w:r>
      <w:r>
        <w:rPr>
          <w:rFonts w:ascii="Times New Roman" w:eastAsia="Times New Roman" w:hAnsi="Times New Roman" w:cs="Times New Roman"/>
          <w:color w:val="000000"/>
          <w:sz w:val="30"/>
          <w:lang w:eastAsia="ru-RU"/>
        </w:rPr>
        <w:softHyphen/>
      </w:r>
      <w:r>
        <w:rPr>
          <w:rFonts w:ascii="Times New Roman" w:eastAsia="Times New Roman" w:hAnsi="Times New Roman" w:cs="Times New Roman"/>
          <w:color w:val="000000"/>
          <w:sz w:val="30"/>
          <w:lang w:eastAsia="ru-RU"/>
        </w:rPr>
        <w:softHyphen/>
      </w:r>
      <w:r>
        <w:rPr>
          <w:rFonts w:ascii="Times New Roman" w:eastAsia="Times New Roman" w:hAnsi="Times New Roman" w:cs="Times New Roman"/>
          <w:color w:val="000000"/>
          <w:sz w:val="30"/>
          <w:lang w:eastAsia="ru-RU"/>
        </w:rPr>
        <w:softHyphen/>
      </w:r>
      <w:r>
        <w:rPr>
          <w:rFonts w:ascii="Times New Roman" w:eastAsia="Times New Roman" w:hAnsi="Times New Roman" w:cs="Times New Roman"/>
          <w:color w:val="000000"/>
          <w:sz w:val="30"/>
          <w:lang w:eastAsia="ru-RU"/>
        </w:rPr>
        <w:softHyphen/>
      </w:r>
      <w:r>
        <w:rPr>
          <w:rFonts w:ascii="Times New Roman" w:eastAsia="Times New Roman" w:hAnsi="Times New Roman" w:cs="Times New Roman"/>
          <w:color w:val="000000"/>
          <w:sz w:val="30"/>
          <w:lang w:eastAsia="ru-RU"/>
        </w:rPr>
        <w:softHyphen/>
      </w:r>
      <w:r>
        <w:rPr>
          <w:rFonts w:ascii="Times New Roman" w:eastAsia="Times New Roman" w:hAnsi="Times New Roman" w:cs="Times New Roman"/>
          <w:color w:val="000000"/>
          <w:sz w:val="30"/>
          <w:lang w:eastAsia="ru-RU"/>
        </w:rPr>
        <w:softHyphen/>
      </w:r>
      <w:r>
        <w:rPr>
          <w:rFonts w:ascii="Times New Roman" w:eastAsia="Times New Roman" w:hAnsi="Times New Roman" w:cs="Times New Roman"/>
          <w:color w:val="000000"/>
          <w:sz w:val="30"/>
          <w:lang w:eastAsia="ru-RU"/>
        </w:rPr>
        <w:softHyphen/>
      </w:r>
      <w:r>
        <w:rPr>
          <w:rFonts w:ascii="Times New Roman" w:eastAsia="Times New Roman" w:hAnsi="Times New Roman" w:cs="Times New Roman"/>
          <w:color w:val="000000"/>
          <w:sz w:val="30"/>
          <w:lang w:eastAsia="ru-RU"/>
        </w:rPr>
        <w:softHyphen/>
      </w:r>
      <w:r>
        <w:rPr>
          <w:rFonts w:ascii="Times New Roman" w:eastAsia="Times New Roman" w:hAnsi="Times New Roman" w:cs="Times New Roman"/>
          <w:color w:val="000000"/>
          <w:sz w:val="30"/>
          <w:lang w:eastAsia="ru-RU"/>
        </w:rPr>
        <w:softHyphen/>
      </w:r>
      <w:r>
        <w:rPr>
          <w:rFonts w:ascii="Times New Roman" w:eastAsia="Times New Roman" w:hAnsi="Times New Roman" w:cs="Times New Roman"/>
          <w:color w:val="000000"/>
          <w:sz w:val="30"/>
          <w:lang w:eastAsia="ru-RU"/>
        </w:rPr>
        <w:softHyphen/>
      </w:r>
      <w:r>
        <w:rPr>
          <w:rFonts w:ascii="Times New Roman" w:eastAsia="Times New Roman" w:hAnsi="Times New Roman" w:cs="Times New Roman"/>
          <w:color w:val="000000"/>
          <w:sz w:val="30"/>
          <w:lang w:eastAsia="ru-RU"/>
        </w:rPr>
        <w:softHyphen/>
      </w:r>
      <w:r>
        <w:rPr>
          <w:rFonts w:ascii="Times New Roman" w:eastAsia="Times New Roman" w:hAnsi="Times New Roman" w:cs="Times New Roman"/>
          <w:color w:val="000000"/>
          <w:sz w:val="30"/>
          <w:lang w:eastAsia="ru-RU"/>
        </w:rPr>
        <w:softHyphen/>
      </w:r>
      <w:r>
        <w:rPr>
          <w:rFonts w:ascii="Times New Roman" w:eastAsia="Times New Roman" w:hAnsi="Times New Roman" w:cs="Times New Roman"/>
          <w:color w:val="000000"/>
          <w:sz w:val="30"/>
          <w:lang w:eastAsia="ru-RU"/>
        </w:rPr>
        <w:softHyphen/>
      </w:r>
      <w:r>
        <w:rPr>
          <w:rFonts w:ascii="Times New Roman" w:eastAsia="Times New Roman" w:hAnsi="Times New Roman" w:cs="Times New Roman"/>
          <w:color w:val="000000"/>
          <w:sz w:val="30"/>
          <w:lang w:eastAsia="ru-RU"/>
        </w:rPr>
        <w:softHyphen/>
      </w:r>
      <w:r>
        <w:rPr>
          <w:rFonts w:ascii="Times New Roman" w:eastAsia="Times New Roman" w:hAnsi="Times New Roman" w:cs="Times New Roman"/>
          <w:color w:val="000000"/>
          <w:sz w:val="30"/>
          <w:lang w:eastAsia="ru-RU"/>
        </w:rPr>
        <w:softHyphen/>
      </w:r>
      <w:r>
        <w:rPr>
          <w:rFonts w:ascii="Times New Roman" w:eastAsia="Times New Roman" w:hAnsi="Times New Roman" w:cs="Times New Roman"/>
          <w:color w:val="000000"/>
          <w:sz w:val="30"/>
          <w:lang w:eastAsia="ru-RU"/>
        </w:rPr>
        <w:softHyphen/>
      </w:r>
      <w:r>
        <w:rPr>
          <w:rFonts w:ascii="Times New Roman" w:eastAsia="Times New Roman" w:hAnsi="Times New Roman" w:cs="Times New Roman"/>
          <w:color w:val="000000"/>
          <w:sz w:val="30"/>
          <w:lang w:eastAsia="ru-RU"/>
        </w:rPr>
        <w:softHyphen/>
      </w:r>
      <w:r>
        <w:rPr>
          <w:rFonts w:ascii="Times New Roman" w:eastAsia="Times New Roman" w:hAnsi="Times New Roman" w:cs="Times New Roman"/>
          <w:color w:val="000000"/>
          <w:sz w:val="30"/>
          <w:lang w:eastAsia="ru-RU"/>
        </w:rPr>
        <w:softHyphen/>
      </w:r>
      <w:r>
        <w:rPr>
          <w:rFonts w:ascii="Times New Roman" w:eastAsia="Times New Roman" w:hAnsi="Times New Roman" w:cs="Times New Roman"/>
          <w:color w:val="000000"/>
          <w:sz w:val="30"/>
          <w:lang w:eastAsia="ru-RU"/>
        </w:rPr>
        <w:softHyphen/>
      </w:r>
      <w:r>
        <w:rPr>
          <w:rFonts w:ascii="Times New Roman" w:eastAsia="Times New Roman" w:hAnsi="Times New Roman" w:cs="Times New Roman"/>
          <w:color w:val="000000"/>
          <w:sz w:val="30"/>
          <w:lang w:eastAsia="ru-RU"/>
        </w:rPr>
        <w:softHyphen/>
      </w:r>
      <w:r>
        <w:rPr>
          <w:rFonts w:ascii="Times New Roman" w:eastAsia="Times New Roman" w:hAnsi="Times New Roman" w:cs="Times New Roman"/>
          <w:color w:val="000000"/>
          <w:sz w:val="30"/>
          <w:lang w:eastAsia="ru-RU"/>
        </w:rPr>
        <w:softHyphen/>
      </w:r>
      <w:r>
        <w:rPr>
          <w:rFonts w:ascii="Times New Roman" w:eastAsia="Times New Roman" w:hAnsi="Times New Roman" w:cs="Times New Roman"/>
          <w:color w:val="000000"/>
          <w:sz w:val="30"/>
          <w:lang w:eastAsia="ru-RU"/>
        </w:rPr>
        <w:softHyphen/>
      </w:r>
      <w:r>
        <w:rPr>
          <w:rFonts w:ascii="Times New Roman" w:eastAsia="Times New Roman" w:hAnsi="Times New Roman" w:cs="Times New Roman"/>
          <w:color w:val="000000"/>
          <w:sz w:val="30"/>
          <w:lang w:eastAsia="ru-RU"/>
        </w:rPr>
        <w:softHyphen/>
      </w:r>
      <w:r>
        <w:rPr>
          <w:rFonts w:ascii="Times New Roman" w:eastAsia="Times New Roman" w:hAnsi="Times New Roman" w:cs="Times New Roman"/>
          <w:color w:val="000000"/>
          <w:sz w:val="30"/>
          <w:lang w:eastAsia="ru-RU"/>
        </w:rPr>
        <w:softHyphen/>
      </w:r>
      <w:r>
        <w:rPr>
          <w:rFonts w:ascii="Times New Roman" w:eastAsia="Times New Roman" w:hAnsi="Times New Roman" w:cs="Times New Roman"/>
          <w:color w:val="000000"/>
          <w:sz w:val="30"/>
          <w:lang w:eastAsia="ru-RU"/>
        </w:rPr>
        <w:softHyphen/>
      </w:r>
      <w:r>
        <w:rPr>
          <w:rFonts w:ascii="Times New Roman" w:eastAsia="Times New Roman" w:hAnsi="Times New Roman" w:cs="Times New Roman"/>
          <w:color w:val="000000"/>
          <w:sz w:val="30"/>
          <w:lang w:eastAsia="ru-RU"/>
        </w:rPr>
        <w:softHyphen/>
        <w:t xml:space="preserve"> </w:t>
      </w:r>
      <w:r>
        <w:rPr>
          <w:rFonts w:ascii="Times New Roman" w:eastAsia="Times New Roman" w:hAnsi="Times New Roman" w:cs="Times New Roman"/>
          <w:color w:val="000000"/>
          <w:sz w:val="30"/>
          <w:lang w:eastAsia="ru-RU"/>
        </w:rPr>
        <w:softHyphen/>
      </w:r>
      <w:r>
        <w:rPr>
          <w:rFonts w:ascii="Times New Roman" w:eastAsia="Times New Roman" w:hAnsi="Times New Roman" w:cs="Times New Roman"/>
          <w:color w:val="000000"/>
          <w:sz w:val="30"/>
          <w:lang w:eastAsia="ru-RU"/>
        </w:rPr>
        <w:softHyphen/>
      </w:r>
      <w:r>
        <w:rPr>
          <w:rFonts w:ascii="Times New Roman" w:eastAsia="Times New Roman" w:hAnsi="Times New Roman" w:cs="Times New Roman"/>
          <w:color w:val="000000"/>
          <w:sz w:val="30"/>
          <w:lang w:eastAsia="ru-RU"/>
        </w:rPr>
        <w:softHyphen/>
      </w:r>
      <w:r>
        <w:rPr>
          <w:rFonts w:ascii="Times New Roman" w:eastAsia="Times New Roman" w:hAnsi="Times New Roman" w:cs="Times New Roman"/>
          <w:color w:val="000000"/>
          <w:sz w:val="30"/>
          <w:lang w:eastAsia="ru-RU"/>
        </w:rPr>
        <w:softHyphen/>
        <w:t>_______________________________________________</w:t>
      </w:r>
      <w:r w:rsidR="000C7EB0">
        <w:rPr>
          <w:rFonts w:ascii="Times New Roman" w:eastAsia="Times New Roman" w:hAnsi="Times New Roman" w:cs="Times New Roman"/>
          <w:color w:val="000000"/>
          <w:sz w:val="30"/>
          <w:lang w:eastAsia="ru-RU"/>
        </w:rPr>
        <w:t xml:space="preserve">_  </w:t>
      </w:r>
      <w:r w:rsidR="000C7EB0">
        <w:rPr>
          <w:rFonts w:ascii="Times New Roman" w:eastAsia="Times New Roman" w:hAnsi="Times New Roman" w:cs="Times New Roman"/>
          <w:color w:val="000000"/>
          <w:sz w:val="16"/>
          <w:szCs w:val="16"/>
          <w:lang w:eastAsia="ru-RU"/>
        </w:rPr>
        <w:t xml:space="preserve">                                  </w:t>
      </w:r>
      <w:r>
        <w:rPr>
          <w:rFonts w:ascii="Times New Roman" w:eastAsia="Times New Roman" w:hAnsi="Times New Roman" w:cs="Times New Roman"/>
          <w:color w:val="000000"/>
          <w:sz w:val="16"/>
          <w:szCs w:val="16"/>
          <w:lang w:eastAsia="ru-RU"/>
        </w:rPr>
        <w:t xml:space="preserve">                                 </w:t>
      </w:r>
      <w:proofErr w:type="gramStart"/>
      <w:r>
        <w:rPr>
          <w:rFonts w:ascii="Times New Roman" w:eastAsia="Times New Roman" w:hAnsi="Times New Roman" w:cs="Times New Roman"/>
          <w:color w:val="000000"/>
          <w:sz w:val="16"/>
          <w:szCs w:val="16"/>
          <w:lang w:eastAsia="ru-RU"/>
        </w:rPr>
        <w:t xml:space="preserve">  </w:t>
      </w:r>
      <w:r w:rsidR="005776F4">
        <w:rPr>
          <w:rFonts w:ascii="Times New Roman" w:eastAsia="Times New Roman" w:hAnsi="Times New Roman" w:cs="Times New Roman"/>
          <w:color w:val="000000"/>
          <w:sz w:val="16"/>
          <w:szCs w:val="16"/>
          <w:lang w:eastAsia="ru-RU"/>
        </w:rPr>
        <w:t xml:space="preserve"> </w:t>
      </w:r>
      <w:r w:rsidR="000C7EB0">
        <w:rPr>
          <w:rFonts w:ascii="Times New Roman" w:eastAsia="Times New Roman" w:hAnsi="Times New Roman" w:cs="Times New Roman"/>
          <w:color w:val="000000"/>
          <w:sz w:val="16"/>
          <w:szCs w:val="16"/>
          <w:lang w:eastAsia="ru-RU"/>
        </w:rPr>
        <w:t>(</w:t>
      </w:r>
      <w:proofErr w:type="gramEnd"/>
      <w:r w:rsidR="000C7EB0">
        <w:rPr>
          <w:rFonts w:ascii="Times New Roman" w:eastAsia="Times New Roman" w:hAnsi="Times New Roman" w:cs="Times New Roman"/>
          <w:color w:val="000000"/>
          <w:sz w:val="16"/>
          <w:szCs w:val="16"/>
          <w:lang w:eastAsia="ru-RU"/>
        </w:rPr>
        <w:t>Фамилия, Имя, Отчество) (последнее при наличии)</w:t>
      </w:r>
    </w:p>
    <w:p w:rsidR="00BF67AF" w:rsidRDefault="000C7EB0" w:rsidP="001F7903">
      <w:pPr>
        <w:spacing w:after="720" w:line="240" w:lineRule="auto"/>
        <w:ind w:left="142" w:right="108"/>
        <w:contextualSpacing/>
        <w:jc w:val="both"/>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color w:val="000000"/>
          <w:sz w:val="26"/>
          <w:szCs w:val="26"/>
          <w:lang w:eastAsia="ru-RU"/>
        </w:rPr>
        <w:t>паспорт: серия________№ _________________дата выдачи: _____________кем  выдан: ________________________</w:t>
      </w:r>
      <w:r w:rsidR="00076EA6">
        <w:rPr>
          <w:rFonts w:ascii="Times New Roman" w:eastAsia="Times New Roman" w:hAnsi="Times New Roman" w:cs="Times New Roman"/>
          <w:color w:val="000000"/>
          <w:sz w:val="26"/>
          <w:szCs w:val="26"/>
          <w:lang w:eastAsia="ru-RU"/>
        </w:rPr>
        <w:t>____________________</w:t>
      </w:r>
      <w:r w:rsidRPr="00F073AA">
        <w:rPr>
          <w:rFonts w:ascii="Times New Roman" w:eastAsia="Times New Roman" w:hAnsi="Times New Roman" w:cs="Times New Roman"/>
          <w:color w:val="000000"/>
          <w:sz w:val="26"/>
          <w:szCs w:val="26"/>
          <w:lang w:eastAsia="ru-RU"/>
        </w:rPr>
        <w:t>________________________</w:t>
      </w:r>
      <w:r w:rsidR="00076EA6">
        <w:rPr>
          <w:rFonts w:ascii="Times New Roman" w:eastAsia="Times New Roman" w:hAnsi="Times New Roman" w:cs="Times New Roman"/>
          <w:color w:val="000000"/>
          <w:sz w:val="26"/>
          <w:szCs w:val="26"/>
          <w:lang w:eastAsia="ru-RU"/>
        </w:rPr>
        <w:t>__</w:t>
      </w:r>
    </w:p>
    <w:p w:rsidR="00076EA6" w:rsidRDefault="00076EA6" w:rsidP="001F7903">
      <w:pPr>
        <w:spacing w:after="720" w:line="240" w:lineRule="auto"/>
        <w:ind w:left="142" w:right="108"/>
        <w:contextualSpacing/>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____________________________________________________________________________</w:t>
      </w:r>
    </w:p>
    <w:p w:rsidR="00076EA6" w:rsidRDefault="000C7EB0" w:rsidP="001F7903">
      <w:pPr>
        <w:spacing w:after="720" w:line="240" w:lineRule="auto"/>
        <w:ind w:left="142" w:right="108"/>
        <w:contextualSpacing/>
        <w:jc w:val="both"/>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color w:val="000000"/>
          <w:sz w:val="26"/>
          <w:szCs w:val="26"/>
          <w:lang w:eastAsia="ru-RU"/>
        </w:rPr>
        <w:t xml:space="preserve">код подразделения </w:t>
      </w:r>
      <w:r w:rsidRPr="00F073AA">
        <w:rPr>
          <w:rFonts w:ascii="Times New Roman" w:eastAsia="Times New Roman" w:hAnsi="Times New Roman" w:cs="Times New Roman"/>
          <w:noProof/>
          <w:color w:val="000000"/>
          <w:sz w:val="26"/>
          <w:szCs w:val="26"/>
          <w:lang w:eastAsia="ru-RU"/>
        </w:rPr>
        <w:t xml:space="preserve">_________________, </w:t>
      </w:r>
      <w:r w:rsidRPr="00F073AA">
        <w:rPr>
          <w:rFonts w:ascii="Times New Roman" w:eastAsia="Times New Roman" w:hAnsi="Times New Roman" w:cs="Times New Roman"/>
          <w:color w:val="000000"/>
          <w:sz w:val="26"/>
          <w:szCs w:val="26"/>
          <w:lang w:eastAsia="ru-RU"/>
        </w:rPr>
        <w:t>зарегистрированный по адресу (по паспорту): __________________</w:t>
      </w:r>
      <w:r w:rsidR="00076EA6">
        <w:rPr>
          <w:rFonts w:ascii="Times New Roman" w:eastAsia="Times New Roman" w:hAnsi="Times New Roman" w:cs="Times New Roman"/>
          <w:color w:val="000000"/>
          <w:sz w:val="26"/>
          <w:szCs w:val="26"/>
          <w:lang w:eastAsia="ru-RU"/>
        </w:rPr>
        <w:t>____________________________________________________</w:t>
      </w:r>
      <w:r w:rsidRPr="00F073AA">
        <w:rPr>
          <w:rFonts w:ascii="Times New Roman" w:eastAsia="Times New Roman" w:hAnsi="Times New Roman" w:cs="Times New Roman"/>
          <w:color w:val="000000"/>
          <w:sz w:val="26"/>
          <w:szCs w:val="26"/>
          <w:lang w:eastAsia="ru-RU"/>
        </w:rPr>
        <w:t>_____, фактическое проживание _____</w:t>
      </w:r>
      <w:r w:rsidR="00076EA6">
        <w:rPr>
          <w:rFonts w:ascii="Times New Roman" w:eastAsia="Times New Roman" w:hAnsi="Times New Roman" w:cs="Times New Roman"/>
          <w:color w:val="000000"/>
          <w:sz w:val="26"/>
          <w:szCs w:val="26"/>
          <w:lang w:eastAsia="ru-RU"/>
        </w:rPr>
        <w:t>________________________________</w:t>
      </w:r>
      <w:r w:rsidRPr="00F073AA">
        <w:rPr>
          <w:rFonts w:ascii="Times New Roman" w:eastAsia="Times New Roman" w:hAnsi="Times New Roman" w:cs="Times New Roman"/>
          <w:color w:val="000000"/>
          <w:sz w:val="26"/>
          <w:szCs w:val="26"/>
          <w:lang w:eastAsia="ru-RU"/>
        </w:rPr>
        <w:t>_________________</w:t>
      </w:r>
    </w:p>
    <w:p w:rsidR="000C7EB0" w:rsidRPr="00F073AA" w:rsidRDefault="00076EA6" w:rsidP="001F7903">
      <w:pPr>
        <w:spacing w:after="720" w:line="240" w:lineRule="auto"/>
        <w:ind w:left="142" w:right="108"/>
        <w:contextualSpacing/>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____________________________________________________________________________</w:t>
      </w:r>
      <w:r w:rsidR="000C7EB0" w:rsidRPr="00F073AA">
        <w:rPr>
          <w:rFonts w:ascii="Times New Roman" w:eastAsia="Times New Roman" w:hAnsi="Times New Roman" w:cs="Times New Roman"/>
          <w:color w:val="000000"/>
          <w:sz w:val="26"/>
          <w:szCs w:val="26"/>
          <w:lang w:eastAsia="ru-RU"/>
        </w:rPr>
        <w:t xml:space="preserve">именуемый в дальнейшем –  Субъект, даю согласие </w:t>
      </w:r>
      <w:r w:rsidR="00640787" w:rsidRPr="00F073AA">
        <w:rPr>
          <w:rFonts w:ascii="Times New Roman" w:eastAsia="Times New Roman" w:hAnsi="Times New Roman" w:cs="Times New Roman"/>
          <w:color w:val="000000"/>
          <w:sz w:val="26"/>
          <w:szCs w:val="26"/>
          <w:lang w:eastAsia="ru-RU"/>
        </w:rPr>
        <w:t>Краевому</w:t>
      </w:r>
      <w:r w:rsidR="000C7EB0" w:rsidRPr="00F073AA">
        <w:rPr>
          <w:rFonts w:ascii="Times New Roman" w:eastAsia="Times New Roman" w:hAnsi="Times New Roman" w:cs="Times New Roman"/>
          <w:color w:val="000000"/>
          <w:sz w:val="26"/>
          <w:szCs w:val="26"/>
          <w:lang w:eastAsia="ru-RU"/>
        </w:rPr>
        <w:t xml:space="preserve"> государственному бюджетному профессиональному общеобразовательному учреждению «Амурский политехнический техникум», КГБ ПОУ «АПТ»                                     </w:t>
      </w:r>
    </w:p>
    <w:p w:rsidR="000C7EB0" w:rsidRPr="00F073AA" w:rsidRDefault="000C7EB0" w:rsidP="00B16B66">
      <w:pPr>
        <w:spacing w:after="0" w:line="240" w:lineRule="auto"/>
        <w:ind w:left="142" w:right="105"/>
        <w:jc w:val="both"/>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color w:val="000000"/>
          <w:sz w:val="26"/>
          <w:szCs w:val="26"/>
          <w:lang w:eastAsia="ru-RU"/>
        </w:rPr>
        <w:t>на обработку моих персональных данных, указанных в пункте 2 настоящего Согласия (далее — Данные), на нижеследующих условиях:</w:t>
      </w:r>
    </w:p>
    <w:p w:rsidR="000C7EB0" w:rsidRPr="00F073AA" w:rsidRDefault="000C7EB0" w:rsidP="00B16B66">
      <w:pPr>
        <w:pStyle w:val="a3"/>
        <w:numPr>
          <w:ilvl w:val="0"/>
          <w:numId w:val="3"/>
        </w:numPr>
        <w:spacing w:after="0" w:line="240" w:lineRule="auto"/>
        <w:contextualSpacing w:val="0"/>
        <w:jc w:val="both"/>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color w:val="000000"/>
          <w:sz w:val="26"/>
          <w:szCs w:val="26"/>
          <w:lang w:eastAsia="ru-RU"/>
        </w:rPr>
        <w:t>Профессиональная образовательная организация КГБ ПОУ «АПТ»</w:t>
      </w:r>
    </w:p>
    <w:p w:rsidR="000C7EB0" w:rsidRPr="00F073AA" w:rsidRDefault="000C7EB0" w:rsidP="000C7EB0">
      <w:pPr>
        <w:spacing w:after="0" w:line="240" w:lineRule="exact"/>
        <w:ind w:right="15"/>
        <w:jc w:val="both"/>
        <w:rPr>
          <w:rFonts w:ascii="Times New Roman" w:eastAsia="Times New Roman" w:hAnsi="Times New Roman" w:cs="Times New Roman"/>
          <w:color w:val="000000"/>
          <w:sz w:val="26"/>
          <w:szCs w:val="26"/>
          <w:lang w:eastAsia="ru-RU"/>
        </w:rPr>
      </w:pPr>
    </w:p>
    <w:p w:rsidR="000C7EB0" w:rsidRPr="00F073AA" w:rsidRDefault="000C7EB0" w:rsidP="000C7EB0">
      <w:pPr>
        <w:spacing w:after="69" w:line="249" w:lineRule="auto"/>
        <w:ind w:left="75"/>
        <w:jc w:val="both"/>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color w:val="000000"/>
          <w:sz w:val="26"/>
          <w:szCs w:val="26"/>
          <w:lang w:eastAsia="ru-RU"/>
        </w:rPr>
        <w:t xml:space="preserve">(далее — ПОУ) осуществляет сбор, </w:t>
      </w:r>
      <w:r w:rsidRPr="00F073AA">
        <w:rPr>
          <w:rFonts w:ascii="Times New Roman" w:eastAsia="Times New Roman" w:hAnsi="Times New Roman" w:cs="Times New Roman"/>
          <w:noProof/>
          <w:color w:val="000000"/>
          <w:sz w:val="26"/>
          <w:szCs w:val="26"/>
          <w:lang w:eastAsia="ru-RU"/>
        </w:rPr>
        <w:t xml:space="preserve">систематизацию, </w:t>
      </w:r>
      <w:r w:rsidRPr="00F073AA">
        <w:rPr>
          <w:rFonts w:ascii="Times New Roman" w:eastAsia="Times New Roman" w:hAnsi="Times New Roman" w:cs="Times New Roman"/>
          <w:color w:val="000000"/>
          <w:sz w:val="26"/>
          <w:szCs w:val="26"/>
          <w:lang w:eastAsia="ru-RU"/>
        </w:rPr>
        <w:t xml:space="preserve">накопление, хранение, уточнение (обновление, изменение), использование, распространение (в том числе передачу), обезличивание, блокирование, уничтожение Данных (общее </w:t>
      </w:r>
      <w:r w:rsidRPr="00F073AA">
        <w:rPr>
          <w:rFonts w:ascii="Times New Roman" w:eastAsia="Times New Roman" w:hAnsi="Times New Roman" w:cs="Times New Roman"/>
          <w:noProof/>
          <w:color w:val="000000"/>
          <w:sz w:val="26"/>
          <w:szCs w:val="26"/>
          <w:lang w:eastAsia="ru-RU"/>
        </w:rPr>
        <w:t xml:space="preserve">описание </w:t>
      </w:r>
      <w:r w:rsidRPr="00F073AA">
        <w:rPr>
          <w:rFonts w:ascii="Times New Roman" w:eastAsia="Times New Roman" w:hAnsi="Times New Roman" w:cs="Times New Roman"/>
          <w:color w:val="000000"/>
          <w:sz w:val="26"/>
          <w:szCs w:val="26"/>
          <w:lang w:eastAsia="ru-RU"/>
        </w:rPr>
        <w:t>вышеуказанных способов обработки Данных приведено в Федерат— ном законе от 27 июля 2006 г. №152-Ф3 «О персональных данных“), а также передачу Данных в:</w:t>
      </w:r>
    </w:p>
    <w:p w:rsidR="000C7EB0" w:rsidRPr="00F073AA" w:rsidRDefault="000C7EB0" w:rsidP="000C7EB0">
      <w:pPr>
        <w:spacing w:after="4" w:line="265" w:lineRule="auto"/>
        <w:ind w:left="10" w:right="30" w:hanging="10"/>
        <w:jc w:val="both"/>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noProof/>
          <w:color w:val="000000"/>
          <w:sz w:val="26"/>
          <w:szCs w:val="26"/>
          <w:lang w:eastAsia="ru-RU"/>
        </w:rPr>
        <w:t xml:space="preserve">- </w:t>
      </w:r>
      <w:r w:rsidRPr="00F073AA">
        <w:rPr>
          <w:rFonts w:ascii="Times New Roman" w:eastAsia="Times New Roman" w:hAnsi="Times New Roman" w:cs="Times New Roman"/>
          <w:color w:val="000000"/>
          <w:sz w:val="26"/>
          <w:szCs w:val="26"/>
          <w:lang w:eastAsia="ru-RU"/>
        </w:rPr>
        <w:t>Министерство образования и науки Хабаровского края в целях предоставления отчетов по запросам;</w:t>
      </w:r>
    </w:p>
    <w:p w:rsidR="000C7EB0" w:rsidRPr="00F073AA" w:rsidRDefault="000C7EB0" w:rsidP="000C7EB0">
      <w:pPr>
        <w:spacing w:after="135" w:line="254" w:lineRule="auto"/>
        <w:ind w:left="15"/>
        <w:jc w:val="both"/>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noProof/>
          <w:color w:val="000000"/>
          <w:sz w:val="26"/>
          <w:szCs w:val="26"/>
          <w:lang w:eastAsia="ru-RU"/>
        </w:rPr>
        <w:t>-</w:t>
      </w:r>
      <w:r w:rsidRPr="00F073AA">
        <w:rPr>
          <w:rFonts w:ascii="Times New Roman" w:eastAsia="Times New Roman" w:hAnsi="Times New Roman" w:cs="Times New Roman"/>
          <w:color w:val="000000"/>
          <w:sz w:val="26"/>
          <w:szCs w:val="26"/>
          <w:lang w:eastAsia="ru-RU"/>
        </w:rPr>
        <w:t>Федеральную информационную систему обеспечения проведения государственной итоговой аттестации и приема в целях проверки подлинности</w:t>
      </w:r>
    </w:p>
    <w:p w:rsidR="000C7EB0" w:rsidRPr="00F073AA" w:rsidRDefault="000C7EB0" w:rsidP="000C7EB0">
      <w:pPr>
        <w:spacing w:after="5" w:line="249" w:lineRule="auto"/>
        <w:jc w:val="both"/>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color w:val="000000"/>
          <w:sz w:val="26"/>
          <w:szCs w:val="26"/>
          <w:lang w:eastAsia="ru-RU"/>
        </w:rPr>
        <w:t>представленных Субъектом Данных и обеспечения его участия в конкурсе;</w:t>
      </w:r>
    </w:p>
    <w:p w:rsidR="000C7EB0" w:rsidRPr="00F073AA" w:rsidRDefault="000C7EB0" w:rsidP="000C7EB0">
      <w:pPr>
        <w:spacing w:after="79" w:line="249" w:lineRule="auto"/>
        <w:ind w:left="-45"/>
        <w:jc w:val="both"/>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color w:val="000000"/>
          <w:sz w:val="26"/>
          <w:szCs w:val="26"/>
          <w:lang w:eastAsia="ru-RU"/>
        </w:rPr>
        <w:t>- Федеральную информационную систему *'Федеральный реестр сведений о документах об образовании и (или) о квалификации, документах об обучении” в целях учета выданных документов об образовании и (или) о квали</w:t>
      </w:r>
      <w:r w:rsidRPr="00F073AA">
        <w:rPr>
          <w:rFonts w:ascii="Times New Roman" w:eastAsia="Times New Roman" w:hAnsi="Times New Roman" w:cs="Times New Roman"/>
          <w:noProof/>
          <w:color w:val="000000"/>
          <w:sz w:val="26"/>
          <w:szCs w:val="26"/>
          <w:lang w:eastAsia="ru-RU"/>
        </w:rPr>
        <w:drawing>
          <wp:inline distT="0" distB="0" distL="0" distR="0" wp14:anchorId="48CE9F0E" wp14:editId="39B8AB5C">
            <wp:extent cx="9533" cy="19061"/>
            <wp:effectExtent l="0" t="0" r="0" b="0"/>
            <wp:docPr id="4" name="Picture 62583"/>
            <wp:cNvGraphicFramePr/>
            <a:graphic xmlns:a="http://schemas.openxmlformats.org/drawingml/2006/main">
              <a:graphicData uri="http://schemas.openxmlformats.org/drawingml/2006/picture">
                <pic:pic xmlns:pic="http://schemas.openxmlformats.org/drawingml/2006/picture">
                  <pic:nvPicPr>
                    <pic:cNvPr id="62583" name="Picture 62583"/>
                    <pic:cNvPicPr/>
                  </pic:nvPicPr>
                  <pic:blipFill>
                    <a:blip r:embed="rId5"/>
                    <a:stretch>
                      <a:fillRect/>
                    </a:stretch>
                  </pic:blipFill>
                  <pic:spPr>
                    <a:xfrm>
                      <a:off x="0" y="0"/>
                      <a:ext cx="9533" cy="19061"/>
                    </a:xfrm>
                    <a:prstGeom prst="rect">
                      <a:avLst/>
                    </a:prstGeom>
                  </pic:spPr>
                </pic:pic>
              </a:graphicData>
            </a:graphic>
          </wp:inline>
        </w:drawing>
      </w:r>
      <w:r w:rsidRPr="00F073AA">
        <w:rPr>
          <w:rFonts w:ascii="Times New Roman" w:eastAsia="Times New Roman" w:hAnsi="Times New Roman" w:cs="Times New Roman"/>
          <w:color w:val="000000"/>
          <w:sz w:val="26"/>
          <w:szCs w:val="26"/>
          <w:lang w:eastAsia="ru-RU"/>
        </w:rPr>
        <w:t>фикации, документов об обучении;</w:t>
      </w:r>
    </w:p>
    <w:p w:rsidR="000C7EB0" w:rsidRPr="00F073AA" w:rsidRDefault="000C7EB0" w:rsidP="000C7EB0">
      <w:pPr>
        <w:spacing w:after="42" w:line="249" w:lineRule="auto"/>
        <w:jc w:val="both"/>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color w:val="000000"/>
          <w:sz w:val="26"/>
          <w:szCs w:val="26"/>
          <w:lang w:eastAsia="ru-RU"/>
        </w:rPr>
        <w:t xml:space="preserve">- Федеральную государственную информационную систему” Федеральный реестр инвалидов” в целях учета выданных документов об инвалидности и обеспечения условий для обучения лиц с ограниченными возможностями здоровья (указывается при необходимости); </w:t>
      </w:r>
    </w:p>
    <w:p w:rsidR="000C7EB0" w:rsidRPr="00F073AA" w:rsidRDefault="000C7EB0" w:rsidP="000C7EB0">
      <w:pPr>
        <w:spacing w:after="42" w:line="249" w:lineRule="auto"/>
        <w:jc w:val="both"/>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color w:val="000000"/>
          <w:sz w:val="26"/>
          <w:szCs w:val="26"/>
          <w:lang w:eastAsia="ru-RU"/>
        </w:rPr>
        <w:t>- Сегмент среднего профессионального образования единой федеральной межведомственной системы учета контингента обучающихся по основным образовательным программам и дополнительным общеобразовательным программам в целях обеспечения условий для обучения лиц с ограниченными возможностями здоровья (указывается при необходимости);</w:t>
      </w:r>
    </w:p>
    <w:p w:rsidR="000C7EB0" w:rsidRPr="00F073AA" w:rsidRDefault="000C7EB0" w:rsidP="000C7EB0">
      <w:pPr>
        <w:spacing w:after="359" w:line="250" w:lineRule="auto"/>
        <w:contextualSpacing/>
        <w:jc w:val="both"/>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color w:val="000000"/>
          <w:sz w:val="26"/>
          <w:szCs w:val="26"/>
          <w:lang w:eastAsia="ru-RU"/>
        </w:rPr>
        <w:t xml:space="preserve">-  </w:t>
      </w:r>
      <w:proofErr w:type="gramStart"/>
      <w:r w:rsidRPr="00F073AA">
        <w:rPr>
          <w:rFonts w:ascii="Times New Roman" w:eastAsia="Times New Roman" w:hAnsi="Times New Roman" w:cs="Times New Roman"/>
          <w:color w:val="000000"/>
          <w:sz w:val="26"/>
          <w:szCs w:val="26"/>
          <w:lang w:eastAsia="ru-RU"/>
        </w:rPr>
        <w:t>В</w:t>
      </w:r>
      <w:proofErr w:type="gramEnd"/>
      <w:r w:rsidRPr="00F073AA">
        <w:rPr>
          <w:rFonts w:ascii="Times New Roman" w:eastAsia="Times New Roman" w:hAnsi="Times New Roman" w:cs="Times New Roman"/>
          <w:color w:val="000000"/>
          <w:sz w:val="26"/>
          <w:szCs w:val="26"/>
          <w:lang w:eastAsia="ru-RU"/>
        </w:rPr>
        <w:t xml:space="preserve"> органы социального обеспечения и мер социальной поддержки, в том числе обеспечения н соответствии с правовыми актами Хабаровского края;</w:t>
      </w:r>
    </w:p>
    <w:p w:rsidR="000C7EB0" w:rsidRPr="00F073AA" w:rsidRDefault="000C7EB0" w:rsidP="00640787">
      <w:pPr>
        <w:spacing w:after="42" w:line="240" w:lineRule="auto"/>
        <w:contextualSpacing/>
        <w:jc w:val="both"/>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color w:val="000000"/>
          <w:sz w:val="26"/>
          <w:szCs w:val="26"/>
          <w:lang w:eastAsia="ru-RU"/>
        </w:rPr>
        <w:t>- Пенсионный фонд Российской Федерации в целях страхования;</w:t>
      </w:r>
    </w:p>
    <w:p w:rsidR="000C7EB0" w:rsidRDefault="000C7EB0" w:rsidP="00640787">
      <w:pPr>
        <w:spacing w:after="5" w:line="240" w:lineRule="auto"/>
        <w:jc w:val="both"/>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noProof/>
          <w:color w:val="000000"/>
          <w:sz w:val="26"/>
          <w:szCs w:val="26"/>
          <w:lang w:eastAsia="ru-RU"/>
        </w:rPr>
        <w:drawing>
          <wp:anchor distT="0" distB="0" distL="114300" distR="114300" simplePos="0" relativeHeight="251659264" behindDoc="0" locked="0" layoutInCell="1" allowOverlap="0" wp14:anchorId="7C92C900" wp14:editId="26360A60">
            <wp:simplePos x="0" y="0"/>
            <wp:positionH relativeFrom="page">
              <wp:posOffset>7206946</wp:posOffset>
            </wp:positionH>
            <wp:positionV relativeFrom="page">
              <wp:posOffset>1467722</wp:posOffset>
            </wp:positionV>
            <wp:extent cx="9533" cy="9531"/>
            <wp:effectExtent l="0" t="0" r="0" b="0"/>
            <wp:wrapSquare wrapText="bothSides"/>
            <wp:docPr id="5" name="Picture 62582"/>
            <wp:cNvGraphicFramePr/>
            <a:graphic xmlns:a="http://schemas.openxmlformats.org/drawingml/2006/main">
              <a:graphicData uri="http://schemas.openxmlformats.org/drawingml/2006/picture">
                <pic:pic xmlns:pic="http://schemas.openxmlformats.org/drawingml/2006/picture">
                  <pic:nvPicPr>
                    <pic:cNvPr id="62582" name="Picture 62582"/>
                    <pic:cNvPicPr/>
                  </pic:nvPicPr>
                  <pic:blipFill>
                    <a:blip r:embed="rId6"/>
                    <a:stretch>
                      <a:fillRect/>
                    </a:stretch>
                  </pic:blipFill>
                  <pic:spPr>
                    <a:xfrm>
                      <a:off x="0" y="0"/>
                      <a:ext cx="9533" cy="9531"/>
                    </a:xfrm>
                    <a:prstGeom prst="rect">
                      <a:avLst/>
                    </a:prstGeom>
                  </pic:spPr>
                </pic:pic>
              </a:graphicData>
            </a:graphic>
          </wp:anchor>
        </w:drawing>
      </w:r>
      <w:r w:rsidRPr="00F073AA">
        <w:rPr>
          <w:rFonts w:ascii="Times New Roman" w:eastAsia="Times New Roman" w:hAnsi="Times New Roman" w:cs="Times New Roman"/>
          <w:noProof/>
          <w:color w:val="000000"/>
          <w:sz w:val="26"/>
          <w:szCs w:val="26"/>
          <w:lang w:eastAsia="ru-RU"/>
        </w:rPr>
        <w:drawing>
          <wp:anchor distT="0" distB="0" distL="114300" distR="114300" simplePos="0" relativeHeight="251660288" behindDoc="0" locked="0" layoutInCell="1" allowOverlap="0" wp14:anchorId="0238C4A5" wp14:editId="56DC9128">
            <wp:simplePos x="0" y="0"/>
            <wp:positionH relativeFrom="page">
              <wp:posOffset>7206946</wp:posOffset>
            </wp:positionH>
            <wp:positionV relativeFrom="page">
              <wp:posOffset>3926632</wp:posOffset>
            </wp:positionV>
            <wp:extent cx="9533" cy="19061"/>
            <wp:effectExtent l="0" t="0" r="0" b="0"/>
            <wp:wrapSquare wrapText="bothSides"/>
            <wp:docPr id="6" name="Picture 62584"/>
            <wp:cNvGraphicFramePr/>
            <a:graphic xmlns:a="http://schemas.openxmlformats.org/drawingml/2006/main">
              <a:graphicData uri="http://schemas.openxmlformats.org/drawingml/2006/picture">
                <pic:pic xmlns:pic="http://schemas.openxmlformats.org/drawingml/2006/picture">
                  <pic:nvPicPr>
                    <pic:cNvPr id="62584" name="Picture 62584"/>
                    <pic:cNvPicPr/>
                  </pic:nvPicPr>
                  <pic:blipFill>
                    <a:blip r:embed="rId7"/>
                    <a:stretch>
                      <a:fillRect/>
                    </a:stretch>
                  </pic:blipFill>
                  <pic:spPr>
                    <a:xfrm>
                      <a:off x="0" y="0"/>
                      <a:ext cx="9533" cy="19061"/>
                    </a:xfrm>
                    <a:prstGeom prst="rect">
                      <a:avLst/>
                    </a:prstGeom>
                  </pic:spPr>
                </pic:pic>
              </a:graphicData>
            </a:graphic>
          </wp:anchor>
        </w:drawing>
      </w:r>
      <w:r w:rsidRPr="00F073AA">
        <w:rPr>
          <w:rFonts w:ascii="Times New Roman" w:eastAsia="Times New Roman" w:hAnsi="Times New Roman" w:cs="Times New Roman"/>
          <w:color w:val="000000"/>
          <w:sz w:val="26"/>
          <w:szCs w:val="26"/>
          <w:lang w:eastAsia="ru-RU"/>
        </w:rPr>
        <w:t>- Учреждения здравоохранения в целях диспансеризации вакцинации;</w:t>
      </w:r>
    </w:p>
    <w:p w:rsidR="003E5DFE" w:rsidRPr="00F073AA" w:rsidRDefault="003E5DFE" w:rsidP="00640787">
      <w:pPr>
        <w:spacing w:after="5" w:line="240" w:lineRule="auto"/>
        <w:jc w:val="both"/>
        <w:rPr>
          <w:rFonts w:ascii="Times New Roman" w:eastAsia="Times New Roman" w:hAnsi="Times New Roman" w:cs="Times New Roman"/>
          <w:color w:val="000000"/>
          <w:sz w:val="26"/>
          <w:szCs w:val="26"/>
          <w:lang w:eastAsia="ru-RU"/>
        </w:rPr>
      </w:pPr>
      <w:proofErr w:type="gramStart"/>
      <w:r>
        <w:rPr>
          <w:rFonts w:ascii="Times New Roman" w:eastAsia="Times New Roman" w:hAnsi="Times New Roman" w:cs="Times New Roman"/>
          <w:color w:val="000000"/>
          <w:sz w:val="26"/>
          <w:szCs w:val="26"/>
          <w:lang w:eastAsia="ru-RU"/>
        </w:rPr>
        <w:t xml:space="preserve">Банк  </w:t>
      </w:r>
      <w:r>
        <w:rPr>
          <w:rFonts w:ascii="Times New Roman" w:eastAsia="Times New Roman" w:hAnsi="Times New Roman" w:cs="Times New Roman"/>
          <w:color w:val="000000"/>
          <w:sz w:val="26"/>
          <w:szCs w:val="26"/>
          <w:u w:val="single"/>
          <w:lang w:eastAsia="ru-RU"/>
        </w:rPr>
        <w:t>Сбербанк</w:t>
      </w:r>
      <w:proofErr w:type="gramEnd"/>
      <w:r>
        <w:rPr>
          <w:rFonts w:ascii="Times New Roman" w:eastAsia="Times New Roman" w:hAnsi="Times New Roman" w:cs="Times New Roman"/>
          <w:color w:val="000000"/>
          <w:sz w:val="26"/>
          <w:szCs w:val="26"/>
          <w:lang w:eastAsia="ru-RU"/>
        </w:rPr>
        <w:t xml:space="preserve"> в целях изготовления банковских карт для стипендиальных перечислений, других видов выплат.</w:t>
      </w:r>
    </w:p>
    <w:p w:rsidR="000C7EB0" w:rsidRPr="00F073AA" w:rsidRDefault="000C7EB0" w:rsidP="00076EA6">
      <w:pPr>
        <w:spacing w:after="5" w:line="240" w:lineRule="auto"/>
        <w:jc w:val="both"/>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color w:val="000000"/>
          <w:sz w:val="26"/>
          <w:szCs w:val="26"/>
          <w:lang w:eastAsia="ru-RU"/>
        </w:rPr>
        <w:t>2.  Перечень данных, согласие на обработку которых дается Субъектом: Обязательные сведения:</w:t>
      </w:r>
    </w:p>
    <w:p w:rsidR="000C7EB0" w:rsidRPr="00F073AA" w:rsidRDefault="000C7EB0" w:rsidP="000C7EB0">
      <w:pPr>
        <w:spacing w:after="37" w:line="249" w:lineRule="auto"/>
        <w:ind w:left="691" w:right="946" w:firstLine="30"/>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color w:val="000000"/>
          <w:sz w:val="26"/>
          <w:szCs w:val="26"/>
          <w:lang w:eastAsia="ru-RU"/>
        </w:rPr>
        <w:t xml:space="preserve">-  фамилия, имя, отчество (при наличии) Субъекта; </w:t>
      </w:r>
    </w:p>
    <w:p w:rsidR="000C7EB0" w:rsidRPr="00F073AA" w:rsidRDefault="000C7EB0" w:rsidP="000C7EB0">
      <w:pPr>
        <w:spacing w:after="37" w:line="249" w:lineRule="auto"/>
        <w:ind w:left="691" w:right="946" w:firstLine="30"/>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noProof/>
          <w:color w:val="000000"/>
          <w:sz w:val="26"/>
          <w:szCs w:val="26"/>
          <w:lang w:eastAsia="ru-RU"/>
        </w:rPr>
        <w:t xml:space="preserve">-  </w:t>
      </w:r>
      <w:r w:rsidRPr="00F073AA">
        <w:rPr>
          <w:rFonts w:ascii="Times New Roman" w:eastAsia="Times New Roman" w:hAnsi="Times New Roman" w:cs="Times New Roman"/>
          <w:color w:val="000000"/>
          <w:sz w:val="26"/>
          <w:szCs w:val="26"/>
          <w:lang w:eastAsia="ru-RU"/>
        </w:rPr>
        <w:t>гражданство Субъекта;</w:t>
      </w:r>
    </w:p>
    <w:p w:rsidR="000C7EB0" w:rsidRPr="00F073AA" w:rsidRDefault="000C7EB0" w:rsidP="000C7EB0">
      <w:pPr>
        <w:spacing w:after="5" w:line="249" w:lineRule="auto"/>
        <w:ind w:left="721"/>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color w:val="000000"/>
          <w:sz w:val="26"/>
          <w:szCs w:val="26"/>
          <w:lang w:eastAsia="ru-RU"/>
        </w:rPr>
        <w:t>-  пол Субъекта;</w:t>
      </w:r>
    </w:p>
    <w:p w:rsidR="000C7EB0" w:rsidRPr="00F073AA" w:rsidRDefault="000C7EB0" w:rsidP="000C7EB0">
      <w:pPr>
        <w:spacing w:after="66" w:line="249" w:lineRule="auto"/>
        <w:ind w:left="721"/>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color w:val="000000"/>
          <w:sz w:val="26"/>
          <w:szCs w:val="26"/>
          <w:lang w:eastAsia="ru-RU"/>
        </w:rPr>
        <w:lastRenderedPageBreak/>
        <w:t>-  дата рождения Субъекта:</w:t>
      </w:r>
    </w:p>
    <w:p w:rsidR="000C7EB0" w:rsidRPr="00F073AA" w:rsidRDefault="000C7EB0" w:rsidP="000C7EB0">
      <w:pPr>
        <w:spacing w:after="36" w:line="254" w:lineRule="auto"/>
        <w:ind w:left="15" w:firstLine="696"/>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color w:val="000000"/>
          <w:sz w:val="26"/>
          <w:szCs w:val="26"/>
          <w:lang w:eastAsia="ru-RU"/>
        </w:rPr>
        <w:t xml:space="preserve">-  данные документа, удостоверяющего личность Субъекта (наименование, серая и номер документа, кем и когда выдан, код подразделения); </w:t>
      </w:r>
    </w:p>
    <w:p w:rsidR="000C7EB0" w:rsidRPr="00F073AA" w:rsidRDefault="000C7EB0" w:rsidP="000C7EB0">
      <w:pPr>
        <w:spacing w:after="36" w:line="254" w:lineRule="auto"/>
        <w:ind w:left="15" w:firstLine="696"/>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noProof/>
          <w:color w:val="000000"/>
          <w:sz w:val="26"/>
          <w:szCs w:val="26"/>
          <w:lang w:eastAsia="ru-RU"/>
        </w:rPr>
        <w:t xml:space="preserve">-  </w:t>
      </w:r>
      <w:r w:rsidRPr="00F073AA">
        <w:rPr>
          <w:rFonts w:ascii="Times New Roman" w:eastAsia="Times New Roman" w:hAnsi="Times New Roman" w:cs="Times New Roman"/>
          <w:color w:val="000000"/>
          <w:sz w:val="26"/>
          <w:szCs w:val="26"/>
          <w:lang w:eastAsia="ru-RU"/>
        </w:rPr>
        <w:t>наименование образовательной организации;</w:t>
      </w:r>
    </w:p>
    <w:p w:rsidR="000C7EB0" w:rsidRPr="00F073AA" w:rsidRDefault="000C7EB0" w:rsidP="000C7EB0">
      <w:pPr>
        <w:spacing w:after="78" w:line="249" w:lineRule="auto"/>
        <w:ind w:left="691"/>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color w:val="000000"/>
          <w:sz w:val="26"/>
          <w:szCs w:val="26"/>
          <w:lang w:eastAsia="ru-RU"/>
        </w:rPr>
        <w:t>-  дата зачисления в ПОУ;</w:t>
      </w:r>
    </w:p>
    <w:p w:rsidR="000C7EB0" w:rsidRPr="00F073AA" w:rsidRDefault="000C7EB0" w:rsidP="000C7EB0">
      <w:pPr>
        <w:spacing w:after="5" w:line="249" w:lineRule="auto"/>
        <w:ind w:left="721"/>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color w:val="000000"/>
          <w:sz w:val="26"/>
          <w:szCs w:val="26"/>
          <w:lang w:eastAsia="ru-RU"/>
        </w:rPr>
        <w:t>-   предполагаемая дата окончания обучения в ПОУ;</w:t>
      </w:r>
    </w:p>
    <w:p w:rsidR="000C7EB0" w:rsidRPr="00F073AA" w:rsidRDefault="000C7EB0" w:rsidP="000C7EB0">
      <w:pPr>
        <w:spacing w:after="5" w:line="249" w:lineRule="auto"/>
        <w:ind w:left="721"/>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color w:val="000000"/>
          <w:sz w:val="26"/>
          <w:szCs w:val="26"/>
          <w:lang w:eastAsia="ru-RU"/>
        </w:rPr>
        <w:t>-   дата отчисления из ПОУ;</w:t>
      </w:r>
    </w:p>
    <w:p w:rsidR="000C7EB0" w:rsidRPr="00F073AA" w:rsidRDefault="000C7EB0" w:rsidP="000C7EB0">
      <w:pPr>
        <w:spacing w:after="5" w:line="249" w:lineRule="auto"/>
        <w:ind w:left="691"/>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color w:val="000000"/>
          <w:sz w:val="26"/>
          <w:szCs w:val="26"/>
          <w:lang w:eastAsia="ru-RU"/>
        </w:rPr>
        <w:t>-   дата восстановления в ПОУ;</w:t>
      </w:r>
    </w:p>
    <w:p w:rsidR="000C7EB0" w:rsidRPr="00F073AA" w:rsidRDefault="000C7EB0" w:rsidP="000C7EB0">
      <w:pPr>
        <w:spacing w:after="5" w:line="249" w:lineRule="auto"/>
        <w:ind w:left="691" w:right="1576" w:firstLine="30"/>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color w:val="000000"/>
          <w:sz w:val="26"/>
          <w:szCs w:val="26"/>
          <w:lang w:eastAsia="ru-RU"/>
        </w:rPr>
        <w:t xml:space="preserve">-  текущий статус Субъекта (обучается, отчислен); </w:t>
      </w:r>
    </w:p>
    <w:p w:rsidR="000C7EB0" w:rsidRPr="00F073AA" w:rsidRDefault="000C7EB0" w:rsidP="000C7EB0">
      <w:pPr>
        <w:spacing w:after="5" w:line="249" w:lineRule="auto"/>
        <w:ind w:left="691" w:right="1576" w:firstLine="30"/>
        <w:rPr>
          <w:rFonts w:ascii="Times New Roman" w:eastAsia="Times New Roman" w:hAnsi="Times New Roman" w:cs="Times New Roman"/>
          <w:color w:val="000000"/>
          <w:sz w:val="26"/>
          <w:szCs w:val="26"/>
          <w:lang w:eastAsia="ru-RU"/>
        </w:rPr>
      </w:pPr>
      <w:r w:rsidRPr="00F073AA">
        <w:rPr>
          <w:sz w:val="26"/>
          <w:szCs w:val="26"/>
        </w:rPr>
        <w:t xml:space="preserve">-   </w:t>
      </w:r>
      <w:r w:rsidRPr="00F073AA">
        <w:rPr>
          <w:rFonts w:ascii="Times New Roman" w:eastAsia="Times New Roman" w:hAnsi="Times New Roman" w:cs="Times New Roman"/>
          <w:color w:val="000000"/>
          <w:sz w:val="26"/>
          <w:szCs w:val="26"/>
          <w:lang w:eastAsia="ru-RU"/>
        </w:rPr>
        <w:t xml:space="preserve">форма обучения в ПОУ; </w:t>
      </w:r>
    </w:p>
    <w:p w:rsidR="000C7EB0" w:rsidRPr="00F073AA" w:rsidRDefault="000C7EB0" w:rsidP="000C7EB0">
      <w:pPr>
        <w:spacing w:after="5" w:line="249" w:lineRule="auto"/>
        <w:ind w:left="691" w:right="1576" w:firstLine="30"/>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noProof/>
          <w:color w:val="000000"/>
          <w:sz w:val="26"/>
          <w:szCs w:val="26"/>
          <w:lang w:eastAsia="ru-RU"/>
        </w:rPr>
        <w:t xml:space="preserve">-  </w:t>
      </w:r>
      <w:r w:rsidRPr="00F073AA">
        <w:rPr>
          <w:rFonts w:ascii="Times New Roman" w:eastAsia="Times New Roman" w:hAnsi="Times New Roman" w:cs="Times New Roman"/>
          <w:color w:val="000000"/>
          <w:sz w:val="26"/>
          <w:szCs w:val="26"/>
          <w:lang w:eastAsia="ru-RU"/>
        </w:rPr>
        <w:t>адрес регистрации, фактического проживания Субъекта;</w:t>
      </w:r>
    </w:p>
    <w:p w:rsidR="000C7EB0" w:rsidRPr="00F073AA" w:rsidRDefault="000C7EB0" w:rsidP="000C7EB0">
      <w:pPr>
        <w:spacing w:after="5" w:line="249" w:lineRule="auto"/>
        <w:ind w:left="15" w:firstLine="711"/>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color w:val="000000"/>
          <w:sz w:val="26"/>
          <w:szCs w:val="26"/>
          <w:lang w:eastAsia="ru-RU"/>
        </w:rPr>
        <w:t>-  наименование специальности, направления подготовки;</w:t>
      </w:r>
    </w:p>
    <w:p w:rsidR="000C7EB0" w:rsidRPr="00F073AA" w:rsidRDefault="000C7EB0" w:rsidP="000C7EB0">
      <w:pPr>
        <w:spacing w:after="5" w:line="249" w:lineRule="auto"/>
        <w:ind w:left="15" w:firstLine="711"/>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color w:val="000000"/>
          <w:sz w:val="26"/>
          <w:szCs w:val="26"/>
          <w:lang w:eastAsia="ru-RU"/>
        </w:rPr>
        <w:t xml:space="preserve"> </w:t>
      </w:r>
      <w:r w:rsidRPr="00F073AA">
        <w:rPr>
          <w:rFonts w:ascii="Times New Roman" w:eastAsia="Times New Roman" w:hAnsi="Times New Roman" w:cs="Times New Roman"/>
          <w:noProof/>
          <w:color w:val="000000"/>
          <w:sz w:val="26"/>
          <w:szCs w:val="26"/>
          <w:lang w:eastAsia="ru-RU"/>
        </w:rPr>
        <w:t xml:space="preserve">-  </w:t>
      </w:r>
      <w:r w:rsidRPr="00F073AA">
        <w:rPr>
          <w:rFonts w:ascii="Times New Roman" w:eastAsia="Times New Roman" w:hAnsi="Times New Roman" w:cs="Times New Roman"/>
          <w:color w:val="000000"/>
          <w:sz w:val="26"/>
          <w:szCs w:val="26"/>
          <w:lang w:eastAsia="ru-RU"/>
        </w:rPr>
        <w:t>серия, номер, дата выдачи документа об образовании и (или) о квалификации (об обучении);</w:t>
      </w:r>
    </w:p>
    <w:p w:rsidR="000C7EB0" w:rsidRPr="00F073AA" w:rsidRDefault="000C7EB0" w:rsidP="000C7EB0">
      <w:pPr>
        <w:spacing w:after="5" w:line="249" w:lineRule="auto"/>
        <w:ind w:left="15" w:firstLine="711"/>
        <w:jc w:val="both"/>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color w:val="000000"/>
          <w:sz w:val="26"/>
          <w:szCs w:val="26"/>
          <w:lang w:eastAsia="ru-RU"/>
        </w:rPr>
        <w:t>-  серия, номер, дата выдачи документов, подтверждающих особые права Субъекта при обучении в ПОУ,</w:t>
      </w:r>
    </w:p>
    <w:p w:rsidR="000C7EB0" w:rsidRPr="00F073AA" w:rsidRDefault="000C7EB0" w:rsidP="000C7EB0">
      <w:pPr>
        <w:numPr>
          <w:ilvl w:val="0"/>
          <w:numId w:val="1"/>
        </w:numPr>
        <w:spacing w:after="5" w:line="249" w:lineRule="auto"/>
        <w:ind w:right="45"/>
        <w:jc w:val="both"/>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color w:val="000000"/>
          <w:sz w:val="26"/>
          <w:szCs w:val="26"/>
          <w:lang w:eastAsia="ru-RU"/>
        </w:rPr>
        <w:t>Субъект по письменному запросу имеет право на получение информации, касающейся обработки его Данных.</w:t>
      </w:r>
    </w:p>
    <w:p w:rsidR="000C7EB0" w:rsidRPr="00F073AA" w:rsidRDefault="000C7EB0" w:rsidP="000C7EB0">
      <w:pPr>
        <w:numPr>
          <w:ilvl w:val="0"/>
          <w:numId w:val="1"/>
        </w:numPr>
        <w:spacing w:after="5" w:line="249" w:lineRule="auto"/>
        <w:ind w:right="45"/>
        <w:jc w:val="both"/>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color w:val="000000"/>
          <w:sz w:val="26"/>
          <w:szCs w:val="26"/>
          <w:lang w:eastAsia="ru-RU"/>
        </w:rPr>
        <w:t>Мне разъяснён порядок хранения моих персональных данных: в личных делах, на бумажных и электронных носителях, хранящихся в ПОУ, в сети 1mternet, на стендах ПОУ, в базах данных для последовательной программной обработки ПОУ.</w:t>
      </w:r>
    </w:p>
    <w:p w:rsidR="000C7EB0" w:rsidRPr="00F073AA" w:rsidRDefault="000C7EB0" w:rsidP="000C7EB0">
      <w:pPr>
        <w:numPr>
          <w:ilvl w:val="0"/>
          <w:numId w:val="1"/>
        </w:numPr>
        <w:spacing w:after="5" w:line="249" w:lineRule="auto"/>
        <w:ind w:right="45"/>
        <w:jc w:val="both"/>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color w:val="000000"/>
          <w:sz w:val="26"/>
          <w:szCs w:val="26"/>
          <w:lang w:eastAsia="ru-RU"/>
        </w:rPr>
        <w:t>Срок действия настоящего согласия: действует на период обучения, срока действия договора об оказании образовательных услуг (на бюджетной и платной основе) и до истечения пяти лет после окончания срока обучения, а в случае внесения моих персональных данных на доску (или книгу) почёта - бессрочно, Срок хранения моих персональных данных н архиве ПОУ регламентируется законодательством об архивном деле в Российской Федерации (не более 75 лет),</w:t>
      </w:r>
    </w:p>
    <w:p w:rsidR="000C7EB0" w:rsidRPr="00F073AA" w:rsidRDefault="001F7903" w:rsidP="000C7EB0">
      <w:pPr>
        <w:spacing w:after="3" w:line="254" w:lineRule="auto"/>
        <w:ind w:left="15"/>
        <w:jc w:val="both"/>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color w:val="000000"/>
          <w:sz w:val="26"/>
          <w:szCs w:val="26"/>
          <w:lang w:eastAsia="ru-RU"/>
        </w:rPr>
        <w:t>6</w:t>
      </w:r>
      <w:r w:rsidR="000C7EB0" w:rsidRPr="00F073AA">
        <w:rPr>
          <w:rFonts w:ascii="Times New Roman" w:eastAsia="Times New Roman" w:hAnsi="Times New Roman" w:cs="Times New Roman"/>
          <w:color w:val="000000"/>
          <w:sz w:val="26"/>
          <w:szCs w:val="26"/>
          <w:lang w:eastAsia="ru-RU"/>
        </w:rPr>
        <w:t xml:space="preserve">. Срок размещения информации в сети </w:t>
      </w:r>
      <w:r w:rsidR="000C7EB0" w:rsidRPr="00F073AA">
        <w:rPr>
          <w:rFonts w:ascii="Times New Roman" w:eastAsia="Times New Roman" w:hAnsi="Times New Roman" w:cs="Times New Roman"/>
          <w:color w:val="000000"/>
          <w:sz w:val="26"/>
          <w:szCs w:val="26"/>
          <w:lang w:val="en-US" w:eastAsia="ru-RU"/>
        </w:rPr>
        <w:t>I</w:t>
      </w:r>
      <w:proofErr w:type="spellStart"/>
      <w:r w:rsidR="000C7EB0" w:rsidRPr="00F073AA">
        <w:rPr>
          <w:rFonts w:ascii="Times New Roman" w:eastAsia="Times New Roman" w:hAnsi="Times New Roman" w:cs="Times New Roman"/>
          <w:color w:val="000000"/>
          <w:sz w:val="26"/>
          <w:szCs w:val="26"/>
          <w:lang w:eastAsia="ru-RU"/>
        </w:rPr>
        <w:t>nte</w:t>
      </w:r>
      <w:r w:rsidR="000C7EB0" w:rsidRPr="00F073AA">
        <w:rPr>
          <w:rFonts w:ascii="Times New Roman" w:eastAsia="Times New Roman" w:hAnsi="Times New Roman" w:cs="Times New Roman"/>
          <w:color w:val="000000"/>
          <w:sz w:val="26"/>
          <w:szCs w:val="26"/>
          <w:lang w:val="en-US" w:eastAsia="ru-RU"/>
        </w:rPr>
        <w:t>rn</w:t>
      </w:r>
      <w:r w:rsidR="000C7EB0" w:rsidRPr="00F073AA">
        <w:rPr>
          <w:rFonts w:ascii="Times New Roman" w:eastAsia="Times New Roman" w:hAnsi="Times New Roman" w:cs="Times New Roman"/>
          <w:color w:val="000000"/>
          <w:sz w:val="26"/>
          <w:szCs w:val="26"/>
          <w:lang w:eastAsia="ru-RU"/>
        </w:rPr>
        <w:t>et</w:t>
      </w:r>
      <w:proofErr w:type="spellEnd"/>
      <w:r w:rsidR="000C7EB0" w:rsidRPr="00F073AA">
        <w:rPr>
          <w:rFonts w:ascii="Times New Roman" w:eastAsia="Times New Roman" w:hAnsi="Times New Roman" w:cs="Times New Roman"/>
          <w:color w:val="000000"/>
          <w:sz w:val="26"/>
          <w:szCs w:val="26"/>
          <w:lang w:eastAsia="ru-RU"/>
        </w:rPr>
        <w:t xml:space="preserve"> (фото, видеоматериалы) действует до достижения целей обработки фото и видеоматериалов или в течение срока хранения информации.</w:t>
      </w:r>
    </w:p>
    <w:p w:rsidR="000C7EB0" w:rsidRPr="00F073AA" w:rsidRDefault="00B16B66" w:rsidP="00B16B66">
      <w:pPr>
        <w:pStyle w:val="a3"/>
        <w:spacing w:after="5" w:line="249" w:lineRule="auto"/>
        <w:ind w:left="0" w:right="15"/>
        <w:jc w:val="both"/>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color w:val="000000"/>
          <w:sz w:val="26"/>
          <w:szCs w:val="26"/>
          <w:lang w:eastAsia="ru-RU"/>
        </w:rPr>
        <w:t>7.</w:t>
      </w:r>
      <w:r w:rsidR="000C7EB0" w:rsidRPr="00F073AA">
        <w:rPr>
          <w:rFonts w:ascii="Times New Roman" w:eastAsia="Times New Roman" w:hAnsi="Times New Roman" w:cs="Times New Roman"/>
          <w:color w:val="000000"/>
          <w:sz w:val="26"/>
          <w:szCs w:val="26"/>
          <w:lang w:eastAsia="ru-RU"/>
        </w:rPr>
        <w:t>Иные персональные данные: телефон, результаты психологического тестирования носят конфиденциальный характер и распространению в общедоступных источниках не подлежат,</w:t>
      </w:r>
    </w:p>
    <w:p w:rsidR="000C7EB0" w:rsidRPr="00F073AA" w:rsidRDefault="00B16B66" w:rsidP="00B16B66">
      <w:pPr>
        <w:spacing w:after="4" w:line="265" w:lineRule="auto"/>
        <w:ind w:right="15"/>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color w:val="000000"/>
          <w:sz w:val="26"/>
          <w:szCs w:val="26"/>
          <w:lang w:eastAsia="ru-RU"/>
        </w:rPr>
        <w:t>8.</w:t>
      </w:r>
      <w:r w:rsidR="000C7EB0" w:rsidRPr="00F073AA">
        <w:rPr>
          <w:rFonts w:ascii="Times New Roman" w:eastAsia="Times New Roman" w:hAnsi="Times New Roman" w:cs="Times New Roman"/>
          <w:color w:val="000000"/>
          <w:sz w:val="26"/>
          <w:szCs w:val="26"/>
          <w:lang w:eastAsia="ru-RU"/>
        </w:rPr>
        <w:t xml:space="preserve">Данное Согласие может быть отозвано Субъектом путем письменного </w:t>
      </w:r>
    </w:p>
    <w:p w:rsidR="000C7EB0" w:rsidRPr="00F073AA" w:rsidRDefault="000C7EB0" w:rsidP="000C7EB0">
      <w:pPr>
        <w:spacing w:after="5" w:line="249" w:lineRule="auto"/>
        <w:ind w:left="75"/>
        <w:jc w:val="both"/>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color w:val="000000"/>
          <w:sz w:val="26"/>
          <w:szCs w:val="26"/>
          <w:lang w:eastAsia="ru-RU"/>
        </w:rPr>
        <w:t>обращения к ПОУ.</w:t>
      </w:r>
    </w:p>
    <w:p w:rsidR="000C7EB0" w:rsidRPr="00F073AA" w:rsidRDefault="00B16B66" w:rsidP="00B16B66">
      <w:pPr>
        <w:spacing w:after="629" w:line="249" w:lineRule="auto"/>
        <w:jc w:val="both"/>
        <w:rPr>
          <w:rFonts w:ascii="Times New Roman" w:eastAsia="Times New Roman" w:hAnsi="Times New Roman" w:cs="Times New Roman"/>
          <w:color w:val="000000"/>
          <w:sz w:val="26"/>
          <w:szCs w:val="26"/>
          <w:lang w:eastAsia="ru-RU"/>
        </w:rPr>
      </w:pPr>
      <w:r w:rsidRPr="00F073AA">
        <w:rPr>
          <w:rFonts w:ascii="Times New Roman" w:eastAsia="Times New Roman" w:hAnsi="Times New Roman" w:cs="Times New Roman"/>
          <w:color w:val="000000"/>
          <w:sz w:val="26"/>
          <w:szCs w:val="26"/>
          <w:lang w:eastAsia="ru-RU"/>
        </w:rPr>
        <w:t>9.</w:t>
      </w:r>
      <w:r w:rsidR="000C7EB0" w:rsidRPr="00F073AA">
        <w:rPr>
          <w:rFonts w:ascii="Times New Roman" w:eastAsia="Times New Roman" w:hAnsi="Times New Roman" w:cs="Times New Roman"/>
          <w:color w:val="000000"/>
          <w:sz w:val="26"/>
          <w:szCs w:val="26"/>
          <w:lang w:eastAsia="ru-RU"/>
        </w:rPr>
        <w:t>В случае отзыва Субъектом персональных данных согласия на обработку персональных данных ПОУ вправе продолжить обработку персональных данных без согласия Субъекта персональных данных при наличии оснований, указанных в пунктах 2 — 11 части 1 статьи 6, части 2 статьи 10 и части 2 статьи 11 Федерального закона от 27 июля 2006 т. 152-Ф3 «О персональных данных».</w:t>
      </w:r>
    </w:p>
    <w:p w:rsidR="006420AD" w:rsidRDefault="006420AD" w:rsidP="006420AD">
      <w:pPr>
        <w:spacing w:after="629" w:line="10" w:lineRule="atLeast"/>
        <w:ind w:left="6"/>
        <w:jc w:val="both"/>
        <w:rPr>
          <w:rFonts w:ascii="Times New Roman" w:hAnsi="Times New Roman" w:cs="Times New Roman"/>
          <w:noProof/>
          <w:lang w:eastAsia="ru-RU"/>
        </w:rPr>
      </w:pPr>
      <w:r>
        <w:rPr>
          <w:rFonts w:ascii="Times New Roman" w:hAnsi="Times New Roman" w:cs="Times New Roman"/>
          <w:noProof/>
          <w:lang w:eastAsia="ru-RU"/>
        </w:rPr>
        <mc:AlternateContent>
          <mc:Choice Requires="wps">
            <w:drawing>
              <wp:anchor distT="0" distB="0" distL="114300" distR="114300" simplePos="0" relativeHeight="251661312" behindDoc="0" locked="0" layoutInCell="1" allowOverlap="1" wp14:anchorId="50CE17D7" wp14:editId="0D757EB5">
                <wp:simplePos x="0" y="0"/>
                <wp:positionH relativeFrom="margin">
                  <wp:align>left</wp:align>
                </wp:positionH>
                <wp:positionV relativeFrom="paragraph">
                  <wp:posOffset>213360</wp:posOffset>
                </wp:positionV>
                <wp:extent cx="2857500" cy="409575"/>
                <wp:effectExtent l="0" t="0" r="19050" b="28575"/>
                <wp:wrapNone/>
                <wp:docPr id="2" name="Прямоугольник 2"/>
                <wp:cNvGraphicFramePr/>
                <a:graphic xmlns:a="http://schemas.openxmlformats.org/drawingml/2006/main">
                  <a:graphicData uri="http://schemas.microsoft.com/office/word/2010/wordprocessingShape">
                    <wps:wsp>
                      <wps:cNvSpPr/>
                      <wps:spPr>
                        <a:xfrm>
                          <a:off x="0" y="0"/>
                          <a:ext cx="2857500" cy="4095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6420AD" w:rsidRDefault="006420AD" w:rsidP="006420AD">
                            <w:r>
                              <w:rPr>
                                <w:rFonts w:ascii="Times New Roman" w:hAnsi="Times New Roman" w:cs="Times New Roman"/>
                                <w:noProof/>
                                <w:lang w:eastAsia="ru-RU"/>
                              </w:rPr>
                              <w:t>П</w:t>
                            </w:r>
                            <w:r w:rsidRPr="00F073AA">
                              <w:rPr>
                                <w:rFonts w:ascii="Times New Roman" w:hAnsi="Times New Roman" w:cs="Times New Roman"/>
                                <w:noProof/>
                                <w:lang w:eastAsia="ru-RU"/>
                              </w:rPr>
                              <w:t>одпись</w:t>
                            </w:r>
                            <w:r>
                              <w:rPr>
                                <w:rFonts w:ascii="Times New Roman" w:hAnsi="Times New Roman" w:cs="Times New Roman"/>
                                <w:noProof/>
                                <w:lang w:eastAsia="ru-RU"/>
                              </w:rPr>
                              <w:t xml:space="preserve"> поступающего, расшифровка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CE17D7" id="Прямоугольник 2" o:spid="_x0000_s1026" style="position:absolute;left:0;text-align:left;margin-left:0;margin-top:16.8pt;width:225pt;height:32.2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" fillcolor="white [3201]" strokecolor="white [3212]" strokeweight="1pt">
                <v:textbox>
                  <w:txbxContent>
                    <w:p w:rsidR="006420AD" w:rsidRDefault="006420AD" w:rsidP="006420AD">
                      <w:r>
                        <w:rPr>
                          <w:rFonts w:ascii="Times New Roman" w:hAnsi="Times New Roman" w:cs="Times New Roman"/>
                          <w:noProof/>
                          <w:lang w:eastAsia="ru-RU"/>
                        </w:rPr>
                        <w:t>П</w:t>
                      </w:r>
                      <w:r w:rsidRPr="00F073AA">
                        <w:rPr>
                          <w:rFonts w:ascii="Times New Roman" w:hAnsi="Times New Roman" w:cs="Times New Roman"/>
                          <w:noProof/>
                          <w:lang w:eastAsia="ru-RU"/>
                        </w:rPr>
                        <w:t>одпись</w:t>
                      </w:r>
                      <w:r>
                        <w:rPr>
                          <w:rFonts w:ascii="Times New Roman" w:hAnsi="Times New Roman" w:cs="Times New Roman"/>
                          <w:noProof/>
                          <w:lang w:eastAsia="ru-RU"/>
                        </w:rPr>
                        <w:t xml:space="preserve"> поступающего, расшифровка</w:t>
                      </w:r>
                    </w:p>
                  </w:txbxContent>
                </v:textbox>
                <w10:wrap anchorx="margin"/>
              </v:rect>
            </w:pict>
          </mc:Fallback>
        </mc:AlternateContent>
      </w:r>
      <w:r>
        <w:rPr>
          <w:rFonts w:ascii="Times New Roman" w:hAnsi="Times New Roman" w:cs="Times New Roman"/>
          <w:noProof/>
          <w:lang w:eastAsia="ru-RU"/>
        </w:rPr>
        <mc:AlternateContent>
          <mc:Choice Requires="wps">
            <w:drawing>
              <wp:anchor distT="0" distB="0" distL="114300" distR="114300" simplePos="0" relativeHeight="251663360" behindDoc="0" locked="0" layoutInCell="1" allowOverlap="1" wp14:anchorId="2CBEA580" wp14:editId="28DFF5F8">
                <wp:simplePos x="0" y="0"/>
                <wp:positionH relativeFrom="page">
                  <wp:posOffset>4695825</wp:posOffset>
                </wp:positionH>
                <wp:positionV relativeFrom="paragraph">
                  <wp:posOffset>232410</wp:posOffset>
                </wp:positionV>
                <wp:extent cx="2066925" cy="409575"/>
                <wp:effectExtent l="0" t="0" r="28575" b="28575"/>
                <wp:wrapNone/>
                <wp:docPr id="3" name="Прямоугольник 3"/>
                <wp:cNvGraphicFramePr/>
                <a:graphic xmlns:a="http://schemas.openxmlformats.org/drawingml/2006/main">
                  <a:graphicData uri="http://schemas.microsoft.com/office/word/2010/wordprocessingShape">
                    <wps:wsp>
                      <wps:cNvSpPr/>
                      <wps:spPr>
                        <a:xfrm>
                          <a:off x="0" y="0"/>
                          <a:ext cx="2066925" cy="4095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6420AD" w:rsidRDefault="006420AD" w:rsidP="006420AD">
                            <w:pPr>
                              <w:jc w:val="center"/>
                            </w:pPr>
                            <w:r w:rsidRPr="006420AD">
                              <w:rPr>
                                <w:rFonts w:ascii="Times New Roman" w:hAnsi="Times New Roman" w:cs="Times New Roman"/>
                                <w:noProof/>
                                <w:lang w:eastAsia="ru-RU"/>
                              </w:rPr>
                              <w:t>Дата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BEA580" id="Прямоугольник 3" o:spid="_x0000_s1027" style="position:absolute;left:0;text-align:left;margin-left:369.75pt;margin-top:18.3pt;width:162.75pt;height:32.2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" fillcolor="white [3201]" strokecolor="white [3212]" strokeweight="1pt">
                <v:textbox>
                  <w:txbxContent>
                    <w:p w:rsidR="006420AD" w:rsidRDefault="006420AD" w:rsidP="006420AD">
                      <w:pPr>
                        <w:jc w:val="center"/>
                      </w:pPr>
                      <w:r w:rsidRPr="006420AD">
                        <w:rPr>
                          <w:rFonts w:ascii="Times New Roman" w:hAnsi="Times New Roman" w:cs="Times New Roman"/>
                          <w:noProof/>
                          <w:lang w:eastAsia="ru-RU"/>
                        </w:rPr>
                        <w:t>Дата</w:t>
                      </w:r>
                    </w:p>
                  </w:txbxContent>
                </v:textbox>
                <w10:wrap anchorx="page"/>
              </v:rect>
            </w:pict>
          </mc:Fallback>
        </mc:AlternateContent>
      </w:r>
      <w:r w:rsidR="000C7EB0" w:rsidRPr="00F073AA">
        <w:rPr>
          <w:rFonts w:ascii="Times New Roman" w:hAnsi="Times New Roman" w:cs="Times New Roman"/>
          <w:noProof/>
          <w:lang w:eastAsia="ru-RU"/>
        </w:rPr>
        <w:t xml:space="preserve">_______________ / ________________________                                        </w:t>
      </w:r>
      <w:r w:rsidR="00F073AA" w:rsidRPr="00F073AA">
        <w:rPr>
          <w:rFonts w:ascii="Times New Roman" w:hAnsi="Times New Roman" w:cs="Times New Roman"/>
          <w:noProof/>
          <w:lang w:eastAsia="ru-RU"/>
        </w:rPr>
        <w:t>__</w:t>
      </w:r>
      <w:r w:rsidR="00F073AA">
        <w:rPr>
          <w:rFonts w:ascii="Times New Roman" w:hAnsi="Times New Roman" w:cs="Times New Roman"/>
          <w:noProof/>
          <w:lang w:eastAsia="ru-RU"/>
        </w:rPr>
        <w:t>___________</w:t>
      </w:r>
      <w:r w:rsidR="00F073AA" w:rsidRPr="00F073AA">
        <w:rPr>
          <w:rFonts w:ascii="Times New Roman" w:hAnsi="Times New Roman" w:cs="Times New Roman"/>
          <w:noProof/>
          <w:lang w:eastAsia="ru-RU"/>
        </w:rPr>
        <w:t>__</w:t>
      </w:r>
      <w:r w:rsidR="00076EA6">
        <w:rPr>
          <w:rFonts w:ascii="Times New Roman" w:hAnsi="Times New Roman" w:cs="Times New Roman"/>
          <w:noProof/>
          <w:lang w:eastAsia="ru-RU"/>
        </w:rPr>
        <w:t>___</w:t>
      </w:r>
      <w:r w:rsidR="00F073AA" w:rsidRPr="00F073AA">
        <w:rPr>
          <w:rFonts w:ascii="Times New Roman" w:hAnsi="Times New Roman" w:cs="Times New Roman"/>
          <w:noProof/>
          <w:lang w:eastAsia="ru-RU"/>
        </w:rPr>
        <w:t>__</w:t>
      </w:r>
    </w:p>
    <w:p w:rsidR="00DF7E96" w:rsidRPr="003E5DFE" w:rsidRDefault="000C7EB0" w:rsidP="003E5DFE">
      <w:pPr>
        <w:spacing w:after="629" w:line="10" w:lineRule="atLeast"/>
        <w:ind w:firstLine="709"/>
        <w:jc w:val="both"/>
        <w:rPr>
          <w:rFonts w:ascii="Times New Roman" w:hAnsi="Times New Roman" w:cs="Times New Roman"/>
          <w:noProof/>
          <w:lang w:eastAsia="ru-RU"/>
        </w:rPr>
      </w:pPr>
      <w:r w:rsidRPr="00F073AA">
        <w:rPr>
          <w:rFonts w:ascii="Times New Roman" w:hAnsi="Times New Roman" w:cs="Times New Roman"/>
          <w:noProof/>
          <w:lang w:eastAsia="ru-RU"/>
        </w:rPr>
        <w:tab/>
      </w:r>
      <w:r w:rsidR="006420AD">
        <w:rPr>
          <w:noProof/>
          <w:lang w:eastAsia="ru-RU"/>
        </w:rPr>
        <w:tab/>
        <w:t xml:space="preserve">                       </w:t>
      </w:r>
      <w:r w:rsidR="006420AD" w:rsidRPr="006420AD">
        <w:rPr>
          <w:rFonts w:ascii="Times New Roman" w:hAnsi="Times New Roman" w:cs="Times New Roman"/>
          <w:noProof/>
          <w:lang w:eastAsia="ru-RU"/>
        </w:rPr>
        <w:t xml:space="preserve"> </w:t>
      </w:r>
    </w:p>
    <w:p w:rsidR="008669D8" w:rsidRDefault="00DF7E96" w:rsidP="00DF7E96">
      <w:pPr>
        <w:tabs>
          <w:tab w:val="left" w:pos="1470"/>
        </w:tabs>
        <w:rPr>
          <w:rFonts w:ascii="Times New Roman" w:hAnsi="Times New Roman" w:cs="Times New Roman"/>
          <w:sz w:val="28"/>
          <w:szCs w:val="28"/>
        </w:rPr>
      </w:pPr>
      <w:r>
        <w:rPr>
          <w:rFonts w:ascii="Times New Roman" w:hAnsi="Times New Roman" w:cs="Times New Roman"/>
          <w:sz w:val="28"/>
          <w:szCs w:val="28"/>
        </w:rPr>
        <w:t xml:space="preserve">Подпись родителя (законного </w:t>
      </w:r>
      <w:r w:rsidR="00900D68">
        <w:rPr>
          <w:rFonts w:ascii="Times New Roman" w:hAnsi="Times New Roman" w:cs="Times New Roman"/>
          <w:sz w:val="28"/>
          <w:szCs w:val="28"/>
        </w:rPr>
        <w:t>представителя) _</w:t>
      </w:r>
      <w:r>
        <w:rPr>
          <w:rFonts w:ascii="Times New Roman" w:hAnsi="Times New Roman" w:cs="Times New Roman"/>
          <w:sz w:val="28"/>
          <w:szCs w:val="28"/>
        </w:rPr>
        <w:t>__________</w:t>
      </w:r>
      <w:proofErr w:type="gramStart"/>
      <w:r>
        <w:rPr>
          <w:rFonts w:ascii="Times New Roman" w:hAnsi="Times New Roman" w:cs="Times New Roman"/>
          <w:sz w:val="28"/>
          <w:szCs w:val="28"/>
        </w:rPr>
        <w:t>_  _</w:t>
      </w:r>
      <w:proofErr w:type="gramEnd"/>
      <w:r>
        <w:rPr>
          <w:rFonts w:ascii="Times New Roman" w:hAnsi="Times New Roman" w:cs="Times New Roman"/>
          <w:sz w:val="28"/>
          <w:szCs w:val="28"/>
        </w:rPr>
        <w:t>__________________</w:t>
      </w:r>
    </w:p>
    <w:p w:rsidR="00097DEC" w:rsidRDefault="00097DEC" w:rsidP="00DF7E96">
      <w:pPr>
        <w:tabs>
          <w:tab w:val="left" w:pos="1470"/>
        </w:tabs>
        <w:rPr>
          <w:rFonts w:ascii="Times New Roman" w:hAnsi="Times New Roman" w:cs="Times New Roman"/>
          <w:sz w:val="28"/>
          <w:szCs w:val="28"/>
        </w:rPr>
      </w:pPr>
    </w:p>
    <w:p w:rsidR="00097DEC" w:rsidRDefault="00097DEC" w:rsidP="00097DEC">
      <w:pPr>
        <w:tabs>
          <w:tab w:val="left" w:pos="993"/>
        </w:tabs>
        <w:spacing w:after="120" w:line="240" w:lineRule="auto"/>
        <w:jc w:val="center"/>
        <w:rPr>
          <w:rFonts w:ascii="Times New Roman" w:hAnsi="Times New Roman" w:cs="Times New Roman"/>
          <w:sz w:val="28"/>
          <w:szCs w:val="28"/>
        </w:rPr>
      </w:pPr>
      <w:r>
        <w:rPr>
          <w:rFonts w:ascii="Times New Roman" w:hAnsi="Times New Roman" w:cs="Times New Roman"/>
          <w:sz w:val="28"/>
          <w:szCs w:val="28"/>
        </w:rPr>
        <w:t xml:space="preserve">СОГЛАСИЕ </w:t>
      </w:r>
    </w:p>
    <w:p w:rsidR="00097DEC" w:rsidRDefault="00097DEC" w:rsidP="00097DEC">
      <w:pPr>
        <w:tabs>
          <w:tab w:val="left" w:pos="993"/>
        </w:tabs>
        <w:spacing w:after="0" w:line="240" w:lineRule="exact"/>
        <w:jc w:val="center"/>
        <w:rPr>
          <w:rFonts w:ascii="Times New Roman" w:hAnsi="Times New Roman" w:cs="Times New Roman"/>
          <w:sz w:val="28"/>
          <w:szCs w:val="28"/>
        </w:rPr>
      </w:pPr>
      <w:r>
        <w:rPr>
          <w:rFonts w:ascii="Times New Roman" w:hAnsi="Times New Roman" w:cs="Times New Roman"/>
          <w:sz w:val="28"/>
          <w:szCs w:val="28"/>
        </w:rPr>
        <w:t xml:space="preserve">совершеннолетнего поступающего </w:t>
      </w:r>
      <w:r>
        <w:rPr>
          <w:rFonts w:ascii="Times New Roman" w:hAnsi="Times New Roman" w:cs="Times New Roman"/>
          <w:sz w:val="28"/>
          <w:szCs w:val="28"/>
        </w:rPr>
        <w:br/>
        <w:t>по программам профессионального обучения</w:t>
      </w:r>
    </w:p>
    <w:p w:rsidR="00097DEC" w:rsidRDefault="00097DEC" w:rsidP="00097DEC">
      <w:pPr>
        <w:tabs>
          <w:tab w:val="left" w:pos="993"/>
        </w:tabs>
        <w:spacing w:after="0" w:line="240" w:lineRule="exact"/>
        <w:jc w:val="center"/>
        <w:rPr>
          <w:rFonts w:ascii="Times New Roman" w:hAnsi="Times New Roman" w:cs="Times New Roman"/>
          <w:sz w:val="28"/>
          <w:szCs w:val="28"/>
        </w:rPr>
      </w:pPr>
      <w:r>
        <w:rPr>
          <w:rFonts w:ascii="Times New Roman" w:hAnsi="Times New Roman" w:cs="Times New Roman"/>
          <w:sz w:val="28"/>
          <w:szCs w:val="28"/>
        </w:rPr>
        <w:t xml:space="preserve">на обработку персональных данных </w:t>
      </w:r>
    </w:p>
    <w:p w:rsidR="00097DEC" w:rsidRDefault="00097DEC" w:rsidP="00097DEC">
      <w:pPr>
        <w:tabs>
          <w:tab w:val="left" w:pos="993"/>
        </w:tabs>
        <w:spacing w:after="0" w:line="240" w:lineRule="auto"/>
        <w:ind w:firstLine="709"/>
        <w:jc w:val="center"/>
        <w:rPr>
          <w:rFonts w:ascii="Times New Roman" w:hAnsi="Times New Roman" w:cs="Times New Roman"/>
          <w:sz w:val="28"/>
          <w:szCs w:val="28"/>
        </w:rPr>
      </w:pPr>
    </w:p>
    <w:p w:rsidR="00097DEC" w:rsidRDefault="00097DEC" w:rsidP="00097DEC">
      <w:pPr>
        <w:tabs>
          <w:tab w:val="left" w:pos="993"/>
          <w:tab w:val="right" w:leader="underscore" w:pos="9356"/>
        </w:tabs>
        <w:spacing w:after="0" w:line="240" w:lineRule="auto"/>
        <w:ind w:firstLine="709"/>
        <w:rPr>
          <w:rFonts w:ascii="Times New Roman" w:hAnsi="Times New Roman" w:cs="Times New Roman"/>
          <w:i/>
          <w:sz w:val="28"/>
          <w:szCs w:val="28"/>
        </w:rPr>
      </w:pPr>
      <w:r>
        <w:rPr>
          <w:rFonts w:ascii="Times New Roman" w:hAnsi="Times New Roman" w:cs="Times New Roman"/>
          <w:sz w:val="28"/>
          <w:szCs w:val="28"/>
        </w:rPr>
        <w:t>Я, ___________________________________________________________</w:t>
      </w:r>
    </w:p>
    <w:p w:rsidR="00097DEC" w:rsidRDefault="00097DEC" w:rsidP="00097DEC">
      <w:pPr>
        <w:tabs>
          <w:tab w:val="left" w:pos="993"/>
          <w:tab w:val="right" w:leader="underscore" w:pos="9356"/>
        </w:tabs>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vertAlign w:val="superscript"/>
        </w:rPr>
        <w:t>(фамилия, имя, отчество (последнее при наличии)</w:t>
      </w:r>
    </w:p>
    <w:p w:rsidR="00097DEC" w:rsidRDefault="00097DEC" w:rsidP="00097DEC">
      <w:pPr>
        <w:tabs>
          <w:tab w:val="left" w:pos="993"/>
          <w:tab w:val="right" w:leader="underscore" w:pos="9356"/>
        </w:tabs>
        <w:spacing w:line="240" w:lineRule="auto"/>
        <w:ind w:firstLine="709"/>
        <w:rPr>
          <w:rFonts w:ascii="Times New Roman" w:hAnsi="Times New Roman" w:cs="Times New Roman"/>
          <w:sz w:val="28"/>
          <w:szCs w:val="28"/>
        </w:rPr>
      </w:pPr>
      <w:r>
        <w:rPr>
          <w:rFonts w:ascii="Times New Roman" w:hAnsi="Times New Roman" w:cs="Times New Roman"/>
          <w:sz w:val="28"/>
          <w:szCs w:val="28"/>
        </w:rPr>
        <w:t>паспорт: серия _________ № ____________, дата выдачи: ___________</w:t>
      </w:r>
    </w:p>
    <w:p w:rsidR="00097DEC" w:rsidRDefault="00097DEC" w:rsidP="00097DEC">
      <w:pPr>
        <w:tabs>
          <w:tab w:val="left" w:pos="993"/>
          <w:tab w:val="right" w:leader="underscore" w:pos="9356"/>
          <w:tab w:val="right" w:leader="underscore" w:pos="9639"/>
        </w:tabs>
        <w:spacing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кем выдан: </w:t>
      </w:r>
      <w:r>
        <w:rPr>
          <w:rFonts w:ascii="Times New Roman" w:hAnsi="Times New Roman" w:cs="Times New Roman"/>
          <w:sz w:val="28"/>
          <w:szCs w:val="28"/>
        </w:rPr>
        <w:tab/>
      </w:r>
    </w:p>
    <w:p w:rsidR="00097DEC" w:rsidRDefault="00097DEC" w:rsidP="00097DEC">
      <w:pPr>
        <w:tabs>
          <w:tab w:val="left" w:pos="993"/>
          <w:tab w:val="right" w:leader="underscore" w:pos="9356"/>
          <w:tab w:val="right" w:leader="underscore" w:pos="9639"/>
        </w:tabs>
        <w:spacing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код подразделения___________________, </w:t>
      </w:r>
    </w:p>
    <w:p w:rsidR="00D437B2" w:rsidRDefault="00097DEC" w:rsidP="00D437B2">
      <w:pPr>
        <w:pBdr>
          <w:bottom w:val="single" w:sz="12" w:space="1" w:color="auto"/>
        </w:pBdr>
        <w:tabs>
          <w:tab w:val="left" w:pos="993"/>
          <w:tab w:val="right" w:leader="underscore" w:pos="9356"/>
          <w:tab w:val="right" w:leader="underscore" w:pos="9639"/>
        </w:tabs>
        <w:spacing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зарегистрированный по адресу (по паспорту): </w:t>
      </w:r>
      <w:r>
        <w:rPr>
          <w:rFonts w:ascii="Times New Roman" w:hAnsi="Times New Roman" w:cs="Times New Roman"/>
          <w:sz w:val="28"/>
          <w:szCs w:val="28"/>
        </w:rPr>
        <w:tab/>
      </w:r>
    </w:p>
    <w:p w:rsidR="00D437B2" w:rsidRDefault="00D437B2" w:rsidP="00D437B2">
      <w:pPr>
        <w:pBdr>
          <w:bottom w:val="single" w:sz="12" w:space="1" w:color="auto"/>
        </w:pBdr>
        <w:tabs>
          <w:tab w:val="left" w:pos="993"/>
          <w:tab w:val="right" w:leader="underscore" w:pos="9356"/>
          <w:tab w:val="right" w:leader="underscore" w:pos="9639"/>
        </w:tabs>
        <w:spacing w:line="240" w:lineRule="auto"/>
        <w:ind w:firstLine="709"/>
        <w:rPr>
          <w:rFonts w:ascii="Times New Roman" w:hAnsi="Times New Roman" w:cs="Times New Roman"/>
          <w:sz w:val="28"/>
          <w:szCs w:val="28"/>
        </w:rPr>
      </w:pPr>
    </w:p>
    <w:p w:rsidR="00D437B2" w:rsidRDefault="00D437B2" w:rsidP="00D437B2">
      <w:pPr>
        <w:tabs>
          <w:tab w:val="left" w:pos="993"/>
          <w:tab w:val="right" w:leader="underscore" w:pos="9356"/>
          <w:tab w:val="right" w:leader="underscore" w:pos="9639"/>
        </w:tabs>
        <w:spacing w:line="240" w:lineRule="auto"/>
        <w:ind w:firstLine="709"/>
        <w:rPr>
          <w:rFonts w:ascii="Times New Roman" w:hAnsi="Times New Roman" w:cs="Times New Roman"/>
          <w:sz w:val="28"/>
          <w:szCs w:val="28"/>
        </w:rPr>
      </w:pPr>
      <w:r>
        <w:rPr>
          <w:rFonts w:ascii="Times New Roman" w:hAnsi="Times New Roman" w:cs="Times New Roman"/>
          <w:sz w:val="28"/>
          <w:szCs w:val="28"/>
        </w:rPr>
        <w:t>фактическое проживание: ____________________________________________</w:t>
      </w:r>
    </w:p>
    <w:p w:rsidR="00097DEC" w:rsidRDefault="00097DEC" w:rsidP="00097DEC">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именуемый в дальнейшем – Субъект, даю согласие Краевому государственному бюджетному профессиональному общеобразовательному учреждению «Амурский политехнический техникум» (КГБ ПОУ АПТ), </w:t>
      </w:r>
    </w:p>
    <w:p w:rsidR="00097DEC" w:rsidRDefault="00097DEC" w:rsidP="00097DEC">
      <w:pPr>
        <w:tabs>
          <w:tab w:val="left" w:pos="993"/>
        </w:tabs>
        <w:jc w:val="both"/>
        <w:rPr>
          <w:rFonts w:ascii="Times New Roman" w:hAnsi="Times New Roman" w:cs="Times New Roman"/>
          <w:sz w:val="28"/>
          <w:szCs w:val="28"/>
        </w:rPr>
      </w:pPr>
      <w:r>
        <w:rPr>
          <w:rFonts w:ascii="Times New Roman" w:hAnsi="Times New Roman" w:cs="Times New Roman"/>
          <w:sz w:val="28"/>
          <w:szCs w:val="28"/>
        </w:rPr>
        <w:t>на обработку моих персональных данных, указанных в пункте 2 настоящего Согласия (далее – Данные), на нижеследующих условиях:</w:t>
      </w:r>
    </w:p>
    <w:p w:rsidR="00097DEC" w:rsidRDefault="0077405F" w:rsidP="0077405F">
      <w:pPr>
        <w:tabs>
          <w:tab w:val="left" w:pos="993"/>
        </w:tabs>
        <w:autoSpaceDE w:val="0"/>
        <w:autoSpaceDN w:val="0"/>
        <w:spacing w:after="0" w:line="240" w:lineRule="auto"/>
        <w:rPr>
          <w:rFonts w:ascii="Times New Roman" w:hAnsi="Times New Roman" w:cs="Times New Roman"/>
          <w:sz w:val="20"/>
          <w:szCs w:val="20"/>
        </w:rPr>
      </w:pPr>
      <w:r>
        <w:rPr>
          <w:rFonts w:ascii="Times New Roman" w:hAnsi="Times New Roman" w:cs="Times New Roman"/>
          <w:sz w:val="28"/>
          <w:szCs w:val="28"/>
        </w:rPr>
        <w:t>1.</w:t>
      </w:r>
      <w:r w:rsidR="00097DEC">
        <w:rPr>
          <w:rFonts w:ascii="Times New Roman" w:hAnsi="Times New Roman" w:cs="Times New Roman"/>
          <w:sz w:val="28"/>
          <w:szCs w:val="28"/>
        </w:rPr>
        <w:t xml:space="preserve">Профессиональная образовательная организация КГБ ПОУ АПТ </w:t>
      </w:r>
    </w:p>
    <w:p w:rsidR="00097DEC" w:rsidRDefault="00097DEC" w:rsidP="00097DEC">
      <w:pPr>
        <w:tabs>
          <w:tab w:val="left" w:pos="993"/>
        </w:tabs>
        <w:autoSpaceDE w:val="0"/>
        <w:autoSpaceDN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(далее – ПОО), руководитель </w:t>
      </w:r>
      <w:proofErr w:type="spellStart"/>
      <w:r>
        <w:rPr>
          <w:rFonts w:ascii="Times New Roman" w:hAnsi="Times New Roman" w:cs="Times New Roman"/>
          <w:sz w:val="28"/>
          <w:szCs w:val="28"/>
        </w:rPr>
        <w:t>Е.Е.Барсукова</w:t>
      </w:r>
      <w:proofErr w:type="spellEnd"/>
      <w:r>
        <w:rPr>
          <w:rFonts w:ascii="Times New Roman" w:hAnsi="Times New Roman" w:cs="Times New Roman"/>
          <w:sz w:val="28"/>
          <w:szCs w:val="28"/>
        </w:rPr>
        <w:t>,</w:t>
      </w:r>
      <w:r w:rsidR="0026576D">
        <w:rPr>
          <w:rFonts w:ascii="Times New Roman" w:hAnsi="Times New Roman" w:cs="Times New Roman"/>
          <w:sz w:val="28"/>
          <w:szCs w:val="28"/>
        </w:rPr>
        <w:t xml:space="preserve"> </w:t>
      </w:r>
      <w:r>
        <w:rPr>
          <w:rFonts w:ascii="Times New Roman" w:hAnsi="Times New Roman" w:cs="Times New Roman"/>
          <w:sz w:val="28"/>
          <w:szCs w:val="28"/>
        </w:rPr>
        <w:t xml:space="preserve">расположенная по адресу г.Амурск, пр. Строителей, 47 осуществляет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Данных (общее описание вышеуказанных способов обработки Данных приведено в Федеральном законе от 27 июля </w:t>
      </w:r>
      <w:smartTag w:uri="urn:schemas-microsoft-com:office:smarttags" w:element="metricconverter">
        <w:smartTagPr>
          <w:attr w:name="ProductID" w:val="2006 г"/>
        </w:smartTagPr>
        <w:r>
          <w:rPr>
            <w:rFonts w:ascii="Times New Roman" w:hAnsi="Times New Roman" w:cs="Times New Roman"/>
            <w:sz w:val="28"/>
            <w:szCs w:val="28"/>
          </w:rPr>
          <w:t>2006 г</w:t>
        </w:r>
      </w:smartTag>
      <w:r>
        <w:rPr>
          <w:rFonts w:ascii="Times New Roman" w:hAnsi="Times New Roman" w:cs="Times New Roman"/>
          <w:sz w:val="28"/>
          <w:szCs w:val="28"/>
        </w:rPr>
        <w:t xml:space="preserve">. №152-ФЗ "О персональных данных"), а также </w:t>
      </w:r>
      <w:r>
        <w:rPr>
          <w:rFonts w:ascii="Times New Roman" w:hAnsi="Times New Roman" w:cs="Times New Roman"/>
          <w:b/>
          <w:sz w:val="28"/>
          <w:szCs w:val="28"/>
        </w:rPr>
        <w:t>передачу Данных</w:t>
      </w:r>
      <w:r>
        <w:rPr>
          <w:rFonts w:ascii="Times New Roman" w:hAnsi="Times New Roman" w:cs="Times New Roman"/>
          <w:sz w:val="28"/>
          <w:szCs w:val="28"/>
        </w:rPr>
        <w:t xml:space="preserve"> в:</w:t>
      </w:r>
    </w:p>
    <w:p w:rsidR="00097DEC" w:rsidRDefault="00097DEC" w:rsidP="00097DEC">
      <w:pPr>
        <w:widowControl w:val="0"/>
        <w:numPr>
          <w:ilvl w:val="0"/>
          <w:numId w:val="7"/>
        </w:numPr>
        <w:tabs>
          <w:tab w:val="left" w:pos="284"/>
          <w:tab w:val="left" w:pos="993"/>
        </w:tabs>
        <w:autoSpaceDE w:val="0"/>
        <w:autoSpaceDN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министерство образования и науки Хабаровского края в целях предоставления отчетов по запросам;</w:t>
      </w:r>
    </w:p>
    <w:p w:rsidR="00097DEC" w:rsidRDefault="00097DEC" w:rsidP="00097DEC">
      <w:pPr>
        <w:widowControl w:val="0"/>
        <w:numPr>
          <w:ilvl w:val="0"/>
          <w:numId w:val="7"/>
        </w:numPr>
        <w:tabs>
          <w:tab w:val="left" w:pos="284"/>
          <w:tab w:val="left" w:pos="993"/>
        </w:tabs>
        <w:autoSpaceDE w:val="0"/>
        <w:autoSpaceDN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федеральную информационную систему "Федеральный реестр сведений о документах об образовании и (или) о квалификации, документах об обучении" в целях учета выданных документов об образовании и (или) документов об обучении;</w:t>
      </w:r>
    </w:p>
    <w:p w:rsidR="00097DEC" w:rsidRDefault="00097DEC" w:rsidP="00097DEC">
      <w:pPr>
        <w:widowControl w:val="0"/>
        <w:numPr>
          <w:ilvl w:val="0"/>
          <w:numId w:val="7"/>
        </w:numPr>
        <w:tabs>
          <w:tab w:val="left" w:pos="284"/>
          <w:tab w:val="left" w:pos="993"/>
        </w:tabs>
        <w:autoSpaceDE w:val="0"/>
        <w:autoSpaceDN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федеральную государственную информационную систему "Федеральный реестр инвалидов" в целях учета выданных документов об инвалидности и обеспечения условий для обучения лиц с ограниченными возможностями здоровья (указывается при необходимости);</w:t>
      </w:r>
    </w:p>
    <w:p w:rsidR="00097DEC" w:rsidRDefault="00097DEC" w:rsidP="00097DEC">
      <w:pPr>
        <w:numPr>
          <w:ilvl w:val="0"/>
          <w:numId w:val="8"/>
        </w:numPr>
        <w:tabs>
          <w:tab w:val="left" w:pos="284"/>
          <w:tab w:val="left" w:pos="993"/>
        </w:tabs>
        <w:autoSpaceDE w:val="0"/>
        <w:autoSpaceDN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органы социального обеспечения и мер социальной поддержки, в том числе обеспечения в соответствии с правовыми актами Хабаровского края; </w:t>
      </w:r>
    </w:p>
    <w:p w:rsidR="00097DEC" w:rsidRDefault="00097DEC" w:rsidP="00097DEC">
      <w:pPr>
        <w:numPr>
          <w:ilvl w:val="0"/>
          <w:numId w:val="8"/>
        </w:numPr>
        <w:tabs>
          <w:tab w:val="left" w:pos="284"/>
          <w:tab w:val="left" w:pos="993"/>
        </w:tabs>
        <w:autoSpaceDE w:val="0"/>
        <w:autoSpaceDN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фонд пенсионного и социального страхования Российской Федерации в целях страхования;</w:t>
      </w:r>
    </w:p>
    <w:p w:rsidR="00097DEC" w:rsidRDefault="00097DEC" w:rsidP="00097DEC">
      <w:pPr>
        <w:numPr>
          <w:ilvl w:val="0"/>
          <w:numId w:val="8"/>
        </w:numPr>
        <w:tabs>
          <w:tab w:val="left" w:pos="284"/>
          <w:tab w:val="left" w:pos="993"/>
        </w:tabs>
        <w:autoSpaceDE w:val="0"/>
        <w:autoSpaceDN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медицинские организации в целях диспансеризации и вакцинации;</w:t>
      </w:r>
    </w:p>
    <w:p w:rsidR="00097DEC" w:rsidRDefault="00097DEC" w:rsidP="00097DEC">
      <w:pPr>
        <w:tabs>
          <w:tab w:val="left" w:pos="284"/>
          <w:tab w:val="left" w:pos="993"/>
        </w:tabs>
        <w:autoSpaceDE w:val="0"/>
        <w:autoSpaceDN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кредитную организацию Сбербанк в целях изготовления банковских карт для раз личных видов выплат.</w:t>
      </w:r>
    </w:p>
    <w:p w:rsidR="00097DEC" w:rsidRDefault="00097DEC" w:rsidP="00097DEC">
      <w:pPr>
        <w:widowControl w:val="0"/>
        <w:numPr>
          <w:ilvl w:val="0"/>
          <w:numId w:val="6"/>
        </w:numPr>
        <w:tabs>
          <w:tab w:val="num" w:pos="360"/>
          <w:tab w:val="left" w:pos="993"/>
        </w:tabs>
        <w:autoSpaceDE w:val="0"/>
        <w:autoSpaceDN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Перечень данных, согласие на обработку которых дается Субъектом:</w:t>
      </w:r>
    </w:p>
    <w:p w:rsidR="00097DEC" w:rsidRDefault="00097DEC" w:rsidP="00097DEC">
      <w:pPr>
        <w:tabs>
          <w:tab w:val="left" w:pos="993"/>
        </w:tabs>
        <w:autoSpaceDE w:val="0"/>
        <w:autoSpaceDN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Обязательные сведения:</w:t>
      </w:r>
    </w:p>
    <w:p w:rsidR="00097DEC" w:rsidRDefault="00097DEC" w:rsidP="00097DEC">
      <w:pPr>
        <w:tabs>
          <w:tab w:val="left" w:pos="284"/>
          <w:tab w:val="left" w:pos="993"/>
        </w:tabs>
        <w:autoSpaceDE w:val="0"/>
        <w:autoSpaceDN w:val="0"/>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 фамилия, имя, отчество (при наличии) Субъекта;</w:t>
      </w:r>
    </w:p>
    <w:p w:rsidR="00097DEC" w:rsidRDefault="00097DEC" w:rsidP="00097DEC">
      <w:pPr>
        <w:tabs>
          <w:tab w:val="left" w:pos="284"/>
          <w:tab w:val="left" w:pos="993"/>
        </w:tabs>
        <w:autoSpaceDE w:val="0"/>
        <w:autoSpaceDN w:val="0"/>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lastRenderedPageBreak/>
        <w:t>- гражданство Субъекта;</w:t>
      </w:r>
    </w:p>
    <w:p w:rsidR="00097DEC" w:rsidRDefault="00097DEC" w:rsidP="00097DEC">
      <w:pPr>
        <w:numPr>
          <w:ilvl w:val="1"/>
          <w:numId w:val="9"/>
        </w:numPr>
        <w:tabs>
          <w:tab w:val="left" w:pos="284"/>
          <w:tab w:val="left" w:pos="993"/>
        </w:tabs>
        <w:autoSpaceDE w:val="0"/>
        <w:autoSpaceDN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пол Субъекта;</w:t>
      </w:r>
    </w:p>
    <w:p w:rsidR="00097DEC" w:rsidRDefault="00097DEC" w:rsidP="00097DEC">
      <w:pPr>
        <w:numPr>
          <w:ilvl w:val="1"/>
          <w:numId w:val="9"/>
        </w:numPr>
        <w:tabs>
          <w:tab w:val="left" w:pos="284"/>
          <w:tab w:val="left" w:pos="993"/>
        </w:tabs>
        <w:autoSpaceDE w:val="0"/>
        <w:autoSpaceDN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дата рождения Субъекта;</w:t>
      </w:r>
    </w:p>
    <w:p w:rsidR="00097DEC" w:rsidRDefault="00097DEC" w:rsidP="00097DEC">
      <w:pPr>
        <w:numPr>
          <w:ilvl w:val="1"/>
          <w:numId w:val="9"/>
        </w:numPr>
        <w:tabs>
          <w:tab w:val="left" w:pos="284"/>
          <w:tab w:val="left" w:pos="993"/>
        </w:tabs>
        <w:autoSpaceDE w:val="0"/>
        <w:autoSpaceDN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данные документа, удостоверяющего личность Субъекта (наименование, серия и номер документа, кем и когда выдан, код подразделения);</w:t>
      </w:r>
    </w:p>
    <w:p w:rsidR="00097DEC" w:rsidRDefault="00097DEC" w:rsidP="00097DEC">
      <w:pPr>
        <w:numPr>
          <w:ilvl w:val="1"/>
          <w:numId w:val="9"/>
        </w:numPr>
        <w:tabs>
          <w:tab w:val="left" w:pos="284"/>
          <w:tab w:val="left" w:pos="993"/>
        </w:tabs>
        <w:autoSpaceDE w:val="0"/>
        <w:autoSpaceDN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наименование образовательной организации;</w:t>
      </w:r>
    </w:p>
    <w:p w:rsidR="00097DEC" w:rsidRDefault="00097DEC" w:rsidP="00097DEC">
      <w:pPr>
        <w:numPr>
          <w:ilvl w:val="1"/>
          <w:numId w:val="9"/>
        </w:numPr>
        <w:tabs>
          <w:tab w:val="left" w:pos="284"/>
          <w:tab w:val="left" w:pos="993"/>
        </w:tabs>
        <w:autoSpaceDE w:val="0"/>
        <w:autoSpaceDN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дата зачисления в ПОО;</w:t>
      </w:r>
    </w:p>
    <w:p w:rsidR="00097DEC" w:rsidRDefault="00097DEC" w:rsidP="00097DEC">
      <w:pPr>
        <w:numPr>
          <w:ilvl w:val="1"/>
          <w:numId w:val="9"/>
        </w:numPr>
        <w:tabs>
          <w:tab w:val="left" w:pos="284"/>
          <w:tab w:val="left" w:pos="993"/>
        </w:tabs>
        <w:autoSpaceDE w:val="0"/>
        <w:autoSpaceDN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предполагаемая дата окончания обучения в ПОО;</w:t>
      </w:r>
    </w:p>
    <w:p w:rsidR="00097DEC" w:rsidRDefault="00097DEC" w:rsidP="00097DEC">
      <w:pPr>
        <w:numPr>
          <w:ilvl w:val="1"/>
          <w:numId w:val="9"/>
        </w:numPr>
        <w:tabs>
          <w:tab w:val="left" w:pos="284"/>
          <w:tab w:val="left" w:pos="993"/>
        </w:tabs>
        <w:autoSpaceDE w:val="0"/>
        <w:autoSpaceDN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дата отчисления из ПОО;</w:t>
      </w:r>
    </w:p>
    <w:p w:rsidR="00097DEC" w:rsidRDefault="00097DEC" w:rsidP="00097DEC">
      <w:pPr>
        <w:numPr>
          <w:ilvl w:val="1"/>
          <w:numId w:val="9"/>
        </w:numPr>
        <w:tabs>
          <w:tab w:val="left" w:pos="284"/>
          <w:tab w:val="left" w:pos="993"/>
        </w:tabs>
        <w:autoSpaceDE w:val="0"/>
        <w:autoSpaceDN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дата восстановления в ПОО;</w:t>
      </w:r>
    </w:p>
    <w:p w:rsidR="00097DEC" w:rsidRDefault="00097DEC" w:rsidP="00097DEC">
      <w:pPr>
        <w:numPr>
          <w:ilvl w:val="1"/>
          <w:numId w:val="9"/>
        </w:numPr>
        <w:tabs>
          <w:tab w:val="left" w:pos="284"/>
          <w:tab w:val="left" w:pos="993"/>
        </w:tabs>
        <w:autoSpaceDE w:val="0"/>
        <w:autoSpaceDN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текущий статус Субъекта (обучается, отчислен);</w:t>
      </w:r>
    </w:p>
    <w:p w:rsidR="00097DEC" w:rsidRDefault="00097DEC" w:rsidP="00097DEC">
      <w:pPr>
        <w:numPr>
          <w:ilvl w:val="1"/>
          <w:numId w:val="9"/>
        </w:numPr>
        <w:tabs>
          <w:tab w:val="left" w:pos="284"/>
          <w:tab w:val="left" w:pos="993"/>
        </w:tabs>
        <w:autoSpaceDE w:val="0"/>
        <w:autoSpaceDN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форма обучения в ПОО;</w:t>
      </w:r>
    </w:p>
    <w:p w:rsidR="00097DEC" w:rsidRDefault="00097DEC" w:rsidP="00097DEC">
      <w:pPr>
        <w:numPr>
          <w:ilvl w:val="1"/>
          <w:numId w:val="9"/>
        </w:numPr>
        <w:tabs>
          <w:tab w:val="left" w:pos="284"/>
          <w:tab w:val="left" w:pos="993"/>
        </w:tabs>
        <w:autoSpaceDE w:val="0"/>
        <w:autoSpaceDN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адрес регистрации, фактического проживания Субъекта;</w:t>
      </w:r>
    </w:p>
    <w:p w:rsidR="00097DEC" w:rsidRDefault="00097DEC" w:rsidP="00097DEC">
      <w:pPr>
        <w:numPr>
          <w:ilvl w:val="1"/>
          <w:numId w:val="9"/>
        </w:numPr>
        <w:tabs>
          <w:tab w:val="left" w:pos="284"/>
          <w:tab w:val="left" w:pos="993"/>
        </w:tabs>
        <w:autoSpaceDE w:val="0"/>
        <w:autoSpaceDN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наименование профессии, направления подготовки;</w:t>
      </w:r>
    </w:p>
    <w:p w:rsidR="00097DEC" w:rsidRDefault="00097DEC" w:rsidP="00097DEC">
      <w:pPr>
        <w:numPr>
          <w:ilvl w:val="1"/>
          <w:numId w:val="9"/>
        </w:numPr>
        <w:tabs>
          <w:tab w:val="left" w:pos="284"/>
          <w:tab w:val="left" w:pos="993"/>
        </w:tabs>
        <w:autoSpaceDE w:val="0"/>
        <w:autoSpaceDN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серия, номер, дата выдачи документа об образовании;</w:t>
      </w:r>
    </w:p>
    <w:p w:rsidR="00097DEC" w:rsidRDefault="00097DEC" w:rsidP="00097DEC">
      <w:pPr>
        <w:numPr>
          <w:ilvl w:val="1"/>
          <w:numId w:val="9"/>
        </w:numPr>
        <w:tabs>
          <w:tab w:val="left" w:pos="284"/>
          <w:tab w:val="left" w:pos="993"/>
        </w:tabs>
        <w:autoSpaceDE w:val="0"/>
        <w:autoSpaceDN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серия, номер, дата выдачи документов, подтверждающих особые права Субъекта при обучении в ПОО.</w:t>
      </w:r>
    </w:p>
    <w:p w:rsidR="00097DEC" w:rsidRDefault="00097DEC" w:rsidP="00097DEC">
      <w:pPr>
        <w:numPr>
          <w:ilvl w:val="0"/>
          <w:numId w:val="6"/>
        </w:numPr>
        <w:tabs>
          <w:tab w:val="num" w:pos="360"/>
          <w:tab w:val="left" w:pos="993"/>
        </w:tabs>
        <w:autoSpaceDE w:val="0"/>
        <w:autoSpaceDN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Субъект по письменному запросу имеет право на получении информации, касающейся обработки его Данных.</w:t>
      </w:r>
    </w:p>
    <w:p w:rsidR="00097DEC" w:rsidRDefault="00097DEC" w:rsidP="00097DEC">
      <w:pPr>
        <w:numPr>
          <w:ilvl w:val="0"/>
          <w:numId w:val="6"/>
        </w:numPr>
        <w:tabs>
          <w:tab w:val="num" w:pos="284"/>
          <w:tab w:val="left" w:pos="993"/>
        </w:tabs>
        <w:autoSpaceDE w:val="0"/>
        <w:autoSpaceDN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Мне разъяснен порядок хранения моих персональных данных: в личных делах, на бумажных и электронных носителях, хранящихся в ПОО, в информационно-телекоммуникационной сети "Интернет", на стендах ПОО, в базах данных для последовательной программной обработки ПОО. </w:t>
      </w:r>
    </w:p>
    <w:p w:rsidR="00097DEC" w:rsidRDefault="00097DEC" w:rsidP="00097DE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Срок действия настоящего согласия: действует на период обучения и до истечения пяти лет после окончания срока обучения, а в случае внесения моих персональных данных на доску (или книгу) почета – бессрочно. </w:t>
      </w:r>
    </w:p>
    <w:p w:rsidR="00097DEC" w:rsidRDefault="00097DEC" w:rsidP="00097DE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Срок хранения моих персональных данных в архиве ПОО регламентируется законодательством об архивном деле в Российской Федерации. </w:t>
      </w:r>
    </w:p>
    <w:p w:rsidR="00097DEC" w:rsidRDefault="00097DEC" w:rsidP="00097DEC">
      <w:pPr>
        <w:spacing w:after="0" w:line="24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7. Срок размещения информации в информационно-телекоммуникационной сети "Интернет" (фото, видеоматериалы) действует до достижения целей обработки фото и видеоматериалов или в течение срока хранения информации.</w:t>
      </w:r>
    </w:p>
    <w:p w:rsidR="00097DEC" w:rsidRDefault="00097DEC" w:rsidP="00097DEC">
      <w:pPr>
        <w:shd w:val="clear" w:color="auto" w:fill="FFFFFF"/>
        <w:tabs>
          <w:tab w:val="left" w:pos="993"/>
        </w:tabs>
        <w:autoSpaceDE w:val="0"/>
        <w:autoSpaceDN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 Данное согласие может быть отозвано в любой момент по моему письменному заявлению.</w:t>
      </w:r>
    </w:p>
    <w:p w:rsidR="00097DEC" w:rsidRDefault="00097DEC" w:rsidP="00097DE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В случае отзыва Субъектом персональных данных согласия на обработку персональных данных ПОО вправе продолжить обработку персональных данных без согласия Субъекта персональных данных при наличии оснований, указанных в </w:t>
      </w:r>
      <w:hyperlink r:id="rId8" w:history="1">
        <w:r>
          <w:rPr>
            <w:rStyle w:val="a7"/>
            <w:rFonts w:ascii="Times New Roman" w:hAnsi="Times New Roman" w:cs="Times New Roman"/>
            <w:sz w:val="28"/>
            <w:szCs w:val="28"/>
          </w:rPr>
          <w:t>пунктах 2</w:t>
        </w:r>
      </w:hyperlink>
      <w:r>
        <w:rPr>
          <w:rFonts w:ascii="Times New Roman" w:hAnsi="Times New Roman" w:cs="Times New Roman"/>
          <w:sz w:val="28"/>
          <w:szCs w:val="28"/>
        </w:rPr>
        <w:t xml:space="preserve"> – </w:t>
      </w:r>
      <w:hyperlink r:id="rId9" w:history="1">
        <w:r>
          <w:rPr>
            <w:rStyle w:val="a7"/>
            <w:rFonts w:ascii="Times New Roman" w:hAnsi="Times New Roman" w:cs="Times New Roman"/>
            <w:sz w:val="28"/>
            <w:szCs w:val="28"/>
          </w:rPr>
          <w:t>11 части 1 статьи 6</w:t>
        </w:r>
      </w:hyperlink>
      <w:r>
        <w:rPr>
          <w:rFonts w:ascii="Times New Roman" w:hAnsi="Times New Roman" w:cs="Times New Roman"/>
          <w:sz w:val="28"/>
          <w:szCs w:val="28"/>
        </w:rPr>
        <w:t xml:space="preserve">, </w:t>
      </w:r>
      <w:hyperlink r:id="rId10" w:history="1">
        <w:r>
          <w:rPr>
            <w:rStyle w:val="a7"/>
            <w:rFonts w:ascii="Times New Roman" w:hAnsi="Times New Roman" w:cs="Times New Roman"/>
            <w:sz w:val="28"/>
            <w:szCs w:val="28"/>
          </w:rPr>
          <w:t>части 2 статьи 10</w:t>
        </w:r>
      </w:hyperlink>
      <w:r>
        <w:rPr>
          <w:rFonts w:ascii="Times New Roman" w:hAnsi="Times New Roman" w:cs="Times New Roman"/>
          <w:sz w:val="28"/>
          <w:szCs w:val="28"/>
        </w:rPr>
        <w:t xml:space="preserve"> и </w:t>
      </w:r>
      <w:hyperlink r:id="rId11" w:history="1">
        <w:r>
          <w:rPr>
            <w:rStyle w:val="a7"/>
            <w:rFonts w:ascii="Times New Roman" w:hAnsi="Times New Roman" w:cs="Times New Roman"/>
            <w:sz w:val="28"/>
            <w:szCs w:val="28"/>
          </w:rPr>
          <w:t>части 2 статьи 11</w:t>
        </w:r>
      </w:hyperlink>
      <w:r>
        <w:rPr>
          <w:rFonts w:ascii="Times New Roman" w:hAnsi="Times New Roman" w:cs="Times New Roman"/>
          <w:sz w:val="28"/>
          <w:szCs w:val="28"/>
        </w:rPr>
        <w:t xml:space="preserve"> Федерального закона от 27 июля </w:t>
      </w:r>
      <w:smartTag w:uri="urn:schemas-microsoft-com:office:smarttags" w:element="metricconverter">
        <w:smartTagPr>
          <w:attr w:name="ProductID" w:val="2006 г"/>
        </w:smartTagPr>
        <w:r>
          <w:rPr>
            <w:rFonts w:ascii="Times New Roman" w:hAnsi="Times New Roman" w:cs="Times New Roman"/>
            <w:sz w:val="28"/>
            <w:szCs w:val="28"/>
          </w:rPr>
          <w:t>2006 г</w:t>
        </w:r>
      </w:smartTag>
      <w:r>
        <w:rPr>
          <w:rFonts w:ascii="Times New Roman" w:hAnsi="Times New Roman" w:cs="Times New Roman"/>
          <w:sz w:val="28"/>
          <w:szCs w:val="28"/>
        </w:rPr>
        <w:t>. № 152-ФЗ "О персональных данных".</w:t>
      </w:r>
    </w:p>
    <w:p w:rsidR="00097DEC" w:rsidRDefault="00097DEC" w:rsidP="00097DEC">
      <w:pPr>
        <w:shd w:val="clear" w:color="auto" w:fill="FFFFFF"/>
        <w:tabs>
          <w:tab w:val="left" w:pos="993"/>
        </w:tabs>
        <w:autoSpaceDE w:val="0"/>
        <w:autoSpaceDN w:val="0"/>
        <w:spacing w:after="0" w:line="240" w:lineRule="auto"/>
        <w:ind w:firstLine="709"/>
        <w:jc w:val="both"/>
        <w:rPr>
          <w:rFonts w:ascii="Times New Roman" w:hAnsi="Times New Roman" w:cs="Times New Roman"/>
          <w:sz w:val="28"/>
          <w:szCs w:val="28"/>
        </w:rPr>
      </w:pPr>
    </w:p>
    <w:p w:rsidR="00097DEC" w:rsidRDefault="00097DEC" w:rsidP="00097DEC">
      <w:pPr>
        <w:tabs>
          <w:tab w:val="left" w:pos="993"/>
          <w:tab w:val="center" w:pos="1418"/>
          <w:tab w:val="center" w:pos="4536"/>
          <w:tab w:val="center" w:pos="765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    /   ______________________                                ________________</w:t>
      </w:r>
    </w:p>
    <w:p w:rsidR="00097DEC" w:rsidRDefault="00097DEC" w:rsidP="00097DEC">
      <w:pPr>
        <w:tabs>
          <w:tab w:val="left" w:pos="993"/>
          <w:tab w:val="center" w:pos="1418"/>
          <w:tab w:val="center" w:pos="4536"/>
          <w:tab w:val="center" w:pos="7655"/>
        </w:tabs>
        <w:spacing w:after="0" w:line="240" w:lineRule="auto"/>
        <w:jc w:val="both"/>
        <w:rPr>
          <w:rFonts w:ascii="Times New Roman" w:hAnsi="Times New Roman" w:cs="Times New Roman"/>
          <w:sz w:val="28"/>
          <w:szCs w:val="28"/>
          <w:vertAlign w:val="superscript"/>
        </w:rPr>
      </w:pPr>
      <w:r>
        <w:rPr>
          <w:rFonts w:ascii="Times New Roman" w:hAnsi="Times New Roman" w:cs="Times New Roman"/>
          <w:sz w:val="28"/>
          <w:szCs w:val="28"/>
          <w:vertAlign w:val="superscript"/>
        </w:rPr>
        <w:t xml:space="preserve">      (</w:t>
      </w:r>
      <w:proofErr w:type="gramStart"/>
      <w:r>
        <w:rPr>
          <w:rFonts w:ascii="Times New Roman" w:hAnsi="Times New Roman" w:cs="Times New Roman"/>
          <w:sz w:val="28"/>
          <w:szCs w:val="28"/>
          <w:vertAlign w:val="superscript"/>
        </w:rPr>
        <w:t xml:space="preserve">подпись)   </w:t>
      </w:r>
      <w:proofErr w:type="gramEnd"/>
      <w:r>
        <w:rPr>
          <w:rFonts w:ascii="Times New Roman" w:hAnsi="Times New Roman" w:cs="Times New Roman"/>
          <w:sz w:val="28"/>
          <w:szCs w:val="28"/>
          <w:vertAlign w:val="superscript"/>
        </w:rPr>
        <w:t xml:space="preserve">                                           (Фамилия И.О.)                                                                                        (дата)</w:t>
      </w:r>
    </w:p>
    <w:p w:rsidR="00097DEC" w:rsidRDefault="00097DEC" w:rsidP="00097DEC">
      <w:pPr>
        <w:spacing w:after="0" w:line="240" w:lineRule="auto"/>
        <w:rPr>
          <w:rFonts w:ascii="Times New Roman" w:hAnsi="Times New Roman" w:cs="Times New Roman"/>
          <w:sz w:val="28"/>
          <w:szCs w:val="28"/>
        </w:rPr>
      </w:pPr>
    </w:p>
    <w:p w:rsidR="00097DEC" w:rsidRDefault="00097DEC" w:rsidP="00097DEC">
      <w:pPr>
        <w:spacing w:after="0" w:line="240" w:lineRule="auto"/>
        <w:rPr>
          <w:rFonts w:ascii="Times New Roman" w:hAnsi="Times New Roman" w:cs="Times New Roman"/>
          <w:sz w:val="28"/>
          <w:szCs w:val="28"/>
        </w:rPr>
      </w:pPr>
    </w:p>
    <w:p w:rsidR="00097DEC" w:rsidRDefault="00097DEC" w:rsidP="00097DEC">
      <w:pPr>
        <w:spacing w:after="0" w:line="240" w:lineRule="auto"/>
        <w:rPr>
          <w:rFonts w:ascii="Times New Roman" w:hAnsi="Times New Roman" w:cs="Times New Roman"/>
          <w:sz w:val="28"/>
          <w:szCs w:val="28"/>
        </w:rPr>
      </w:pPr>
    </w:p>
    <w:p w:rsidR="00097DEC" w:rsidRDefault="00097DEC" w:rsidP="00097DEC">
      <w:pPr>
        <w:spacing w:after="0" w:line="240" w:lineRule="auto"/>
        <w:rPr>
          <w:rFonts w:ascii="Times New Roman" w:hAnsi="Times New Roman" w:cs="Times New Roman"/>
          <w:sz w:val="28"/>
          <w:szCs w:val="28"/>
        </w:rPr>
      </w:pPr>
    </w:p>
    <w:p w:rsidR="00097DEC" w:rsidRDefault="00097DEC" w:rsidP="00097DEC">
      <w:pPr>
        <w:spacing w:after="0" w:line="240" w:lineRule="auto"/>
        <w:rPr>
          <w:rFonts w:ascii="Times New Roman" w:hAnsi="Times New Roman" w:cs="Times New Roman"/>
          <w:sz w:val="28"/>
          <w:szCs w:val="28"/>
        </w:rPr>
      </w:pPr>
    </w:p>
    <w:p w:rsidR="00097DEC" w:rsidRDefault="00097DEC" w:rsidP="00097DEC">
      <w:pPr>
        <w:spacing w:after="0" w:line="240" w:lineRule="auto"/>
        <w:rPr>
          <w:rFonts w:ascii="Times New Roman" w:hAnsi="Times New Roman" w:cs="Times New Roman"/>
          <w:sz w:val="28"/>
          <w:szCs w:val="28"/>
        </w:rPr>
      </w:pPr>
    </w:p>
    <w:p w:rsidR="00097DEC" w:rsidRDefault="00097DEC" w:rsidP="00097DEC">
      <w:pPr>
        <w:spacing w:after="0" w:line="240" w:lineRule="auto"/>
        <w:rPr>
          <w:rFonts w:ascii="Times New Roman" w:hAnsi="Times New Roman" w:cs="Times New Roman"/>
          <w:sz w:val="28"/>
          <w:szCs w:val="28"/>
        </w:rPr>
      </w:pPr>
    </w:p>
    <w:p w:rsidR="00097DEC" w:rsidRDefault="00097DEC" w:rsidP="00097DEC">
      <w:pPr>
        <w:widowControl w:val="0"/>
        <w:tabs>
          <w:tab w:val="left" w:pos="142"/>
        </w:tabs>
        <w:spacing w:after="0" w:line="240" w:lineRule="auto"/>
        <w:ind w:left="3969"/>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Руководителю КГБ ПОУ АПТ</w:t>
      </w:r>
    </w:p>
    <w:p w:rsidR="00097DEC" w:rsidRDefault="00097DEC" w:rsidP="00097DEC">
      <w:pPr>
        <w:widowControl w:val="0"/>
        <w:tabs>
          <w:tab w:val="left" w:pos="142"/>
        </w:tabs>
        <w:spacing w:after="0" w:line="240" w:lineRule="auto"/>
        <w:ind w:left="3969"/>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Барсуковой Е.Е.</w:t>
      </w:r>
    </w:p>
    <w:p w:rsidR="00097DEC" w:rsidRDefault="00097DEC" w:rsidP="00097DEC">
      <w:pPr>
        <w:widowControl w:val="0"/>
        <w:tabs>
          <w:tab w:val="left" w:pos="142"/>
        </w:tabs>
        <w:spacing w:before="120" w:after="0" w:line="240" w:lineRule="exact"/>
        <w:ind w:left="3969"/>
        <w:jc w:val="both"/>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 родителя (законного представителя) несовершеннолетнего поступающего:</w:t>
      </w:r>
    </w:p>
    <w:p w:rsidR="00097DEC" w:rsidRDefault="00097DEC" w:rsidP="00097DEC">
      <w:pPr>
        <w:widowControl w:val="0"/>
        <w:tabs>
          <w:tab w:val="left" w:pos="142"/>
        </w:tabs>
        <w:spacing w:after="0" w:line="240" w:lineRule="auto"/>
        <w:ind w:left="3969"/>
        <w:jc w:val="both"/>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фамилия ______________________________</w:t>
      </w:r>
    </w:p>
    <w:p w:rsidR="00097DEC" w:rsidRDefault="00097DEC" w:rsidP="00097DEC">
      <w:pPr>
        <w:widowControl w:val="0"/>
        <w:tabs>
          <w:tab w:val="left" w:pos="142"/>
        </w:tabs>
        <w:spacing w:after="0" w:line="240" w:lineRule="auto"/>
        <w:ind w:left="3969"/>
        <w:jc w:val="both"/>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имя __________________________________</w:t>
      </w:r>
    </w:p>
    <w:p w:rsidR="00097DEC" w:rsidRDefault="00097DEC" w:rsidP="00097DEC">
      <w:pPr>
        <w:widowControl w:val="0"/>
        <w:tabs>
          <w:tab w:val="left" w:pos="142"/>
        </w:tabs>
        <w:spacing w:after="0" w:line="240" w:lineRule="auto"/>
        <w:ind w:left="3969"/>
        <w:jc w:val="both"/>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отчество (при наличии) _________________</w:t>
      </w:r>
    </w:p>
    <w:p w:rsidR="00097DEC" w:rsidRDefault="00097DEC" w:rsidP="00097DEC">
      <w:pPr>
        <w:widowControl w:val="0"/>
        <w:tabs>
          <w:tab w:val="left" w:pos="142"/>
        </w:tabs>
        <w:spacing w:after="0" w:line="240" w:lineRule="auto"/>
        <w:ind w:left="3969"/>
        <w:jc w:val="both"/>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адрес: ________________________________</w:t>
      </w:r>
    </w:p>
    <w:p w:rsidR="00097DEC" w:rsidRDefault="00097DEC" w:rsidP="00097DEC">
      <w:pPr>
        <w:widowControl w:val="0"/>
        <w:tabs>
          <w:tab w:val="left" w:pos="142"/>
        </w:tabs>
        <w:spacing w:after="0" w:line="240" w:lineRule="auto"/>
        <w:ind w:left="3969"/>
        <w:jc w:val="both"/>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w:t>
      </w:r>
    </w:p>
    <w:p w:rsidR="00097DEC" w:rsidRDefault="00097DEC" w:rsidP="00097DEC">
      <w:pPr>
        <w:widowControl w:val="0"/>
        <w:tabs>
          <w:tab w:val="left" w:pos="142"/>
        </w:tabs>
        <w:spacing w:after="0" w:line="240" w:lineRule="auto"/>
        <w:ind w:left="3969"/>
        <w:jc w:val="both"/>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телефон: _______________; адрес электронной </w:t>
      </w:r>
    </w:p>
    <w:p w:rsidR="00097DEC" w:rsidRDefault="00097DEC" w:rsidP="00097DEC">
      <w:pPr>
        <w:widowControl w:val="0"/>
        <w:tabs>
          <w:tab w:val="left" w:pos="142"/>
        </w:tabs>
        <w:spacing w:after="0" w:line="240" w:lineRule="auto"/>
        <w:ind w:left="3969"/>
        <w:jc w:val="both"/>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почты: ___________________________;</w:t>
      </w:r>
    </w:p>
    <w:p w:rsidR="00097DEC" w:rsidRDefault="00097DEC" w:rsidP="00097DEC">
      <w:pPr>
        <w:widowControl w:val="0"/>
        <w:tabs>
          <w:tab w:val="left" w:pos="142"/>
        </w:tabs>
        <w:spacing w:after="0" w:line="240" w:lineRule="auto"/>
        <w:ind w:left="3969"/>
        <w:jc w:val="both"/>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документ, удостоверяющий личность ____________________ серия ________ №_____________ кем и когда выдан: ______________________________________</w:t>
      </w:r>
    </w:p>
    <w:p w:rsidR="00097DEC" w:rsidRDefault="00097DEC" w:rsidP="00097DEC">
      <w:pPr>
        <w:widowControl w:val="0"/>
        <w:tabs>
          <w:tab w:val="left" w:pos="142"/>
        </w:tabs>
        <w:spacing w:after="0" w:line="240" w:lineRule="auto"/>
        <w:ind w:left="3969"/>
        <w:jc w:val="both"/>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 реквизиты документа, подтверждающего полномочия представителя __________________</w:t>
      </w:r>
      <w:r w:rsidR="00982357">
        <w:rPr>
          <w:rFonts w:ascii="Times New Roman" w:eastAsia="Times New Roman" w:hAnsi="Times New Roman" w:cs="Times New Roman"/>
          <w:sz w:val="26"/>
          <w:szCs w:val="26"/>
          <w:lang w:eastAsia="ru-RU"/>
        </w:rPr>
        <w:t>________________</w:t>
      </w:r>
      <w:r>
        <w:rPr>
          <w:rFonts w:ascii="Times New Roman" w:eastAsia="Times New Roman" w:hAnsi="Times New Roman" w:cs="Times New Roman"/>
          <w:sz w:val="26"/>
          <w:szCs w:val="26"/>
          <w:lang w:eastAsia="ru-RU"/>
        </w:rPr>
        <w:t>_</w:t>
      </w:r>
    </w:p>
    <w:p w:rsidR="00097DEC" w:rsidRDefault="00097DEC" w:rsidP="00097DEC">
      <w:pPr>
        <w:widowControl w:val="0"/>
        <w:tabs>
          <w:tab w:val="left" w:pos="142"/>
        </w:tabs>
        <w:spacing w:after="0" w:line="240" w:lineRule="auto"/>
        <w:ind w:left="3969"/>
        <w:jc w:val="both"/>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w:t>
      </w:r>
      <w:r w:rsidR="00982357">
        <w:rPr>
          <w:rFonts w:ascii="Times New Roman" w:eastAsia="Times New Roman" w:hAnsi="Times New Roman" w:cs="Times New Roman"/>
          <w:sz w:val="26"/>
          <w:szCs w:val="26"/>
          <w:lang w:eastAsia="ru-RU"/>
        </w:rPr>
        <w:t>__________</w:t>
      </w:r>
      <w:r>
        <w:rPr>
          <w:rFonts w:ascii="Times New Roman" w:eastAsia="Times New Roman" w:hAnsi="Times New Roman" w:cs="Times New Roman"/>
          <w:sz w:val="26"/>
          <w:szCs w:val="26"/>
          <w:lang w:eastAsia="ru-RU"/>
        </w:rPr>
        <w:t>______</w:t>
      </w:r>
    </w:p>
    <w:p w:rsidR="00097DEC" w:rsidRDefault="00097DEC" w:rsidP="00097DEC">
      <w:pPr>
        <w:tabs>
          <w:tab w:val="left" w:pos="993"/>
        </w:tabs>
        <w:spacing w:after="0" w:line="240" w:lineRule="auto"/>
        <w:rPr>
          <w:rFonts w:ascii="Times New Roman" w:hAnsi="Times New Roman" w:cs="Times New Roman"/>
          <w:sz w:val="18"/>
          <w:szCs w:val="18"/>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18"/>
          <w:szCs w:val="18"/>
        </w:rPr>
        <w:t>(Свидетельство о рождении, удостоверение опекуна)</w:t>
      </w:r>
    </w:p>
    <w:p w:rsidR="00721E3A" w:rsidRDefault="00721E3A" w:rsidP="00097DEC">
      <w:pPr>
        <w:tabs>
          <w:tab w:val="left" w:pos="993"/>
        </w:tabs>
        <w:spacing w:after="120" w:line="240" w:lineRule="auto"/>
        <w:jc w:val="center"/>
        <w:rPr>
          <w:rFonts w:ascii="Times New Roman" w:hAnsi="Times New Roman" w:cs="Times New Roman"/>
          <w:sz w:val="26"/>
          <w:szCs w:val="26"/>
        </w:rPr>
      </w:pPr>
    </w:p>
    <w:p w:rsidR="00097DEC" w:rsidRDefault="00097DEC" w:rsidP="00097DEC">
      <w:pPr>
        <w:tabs>
          <w:tab w:val="left" w:pos="993"/>
        </w:tabs>
        <w:spacing w:after="120" w:line="240" w:lineRule="auto"/>
        <w:jc w:val="center"/>
        <w:rPr>
          <w:rFonts w:ascii="Times New Roman" w:hAnsi="Times New Roman" w:cs="Times New Roman"/>
          <w:sz w:val="26"/>
          <w:szCs w:val="26"/>
        </w:rPr>
      </w:pPr>
      <w:bookmarkStart w:id="0" w:name="_GoBack"/>
      <w:bookmarkEnd w:id="0"/>
      <w:r>
        <w:rPr>
          <w:rFonts w:ascii="Times New Roman" w:hAnsi="Times New Roman" w:cs="Times New Roman"/>
          <w:sz w:val="26"/>
          <w:szCs w:val="26"/>
        </w:rPr>
        <w:t xml:space="preserve">СОГЛАСИЕ </w:t>
      </w:r>
    </w:p>
    <w:p w:rsidR="00097DEC" w:rsidRDefault="00097DEC" w:rsidP="00097DEC">
      <w:pPr>
        <w:tabs>
          <w:tab w:val="left" w:pos="993"/>
        </w:tabs>
        <w:spacing w:after="0" w:line="240" w:lineRule="exact"/>
        <w:jc w:val="center"/>
        <w:rPr>
          <w:rFonts w:ascii="Times New Roman" w:hAnsi="Times New Roman" w:cs="Times New Roman"/>
          <w:sz w:val="26"/>
          <w:szCs w:val="26"/>
        </w:rPr>
      </w:pPr>
      <w:r>
        <w:rPr>
          <w:rFonts w:ascii="Times New Roman" w:hAnsi="Times New Roman" w:cs="Times New Roman"/>
          <w:sz w:val="26"/>
          <w:szCs w:val="26"/>
        </w:rPr>
        <w:t xml:space="preserve">родителя (законного представителя) поступающего </w:t>
      </w:r>
      <w:r>
        <w:rPr>
          <w:rFonts w:ascii="Times New Roman" w:hAnsi="Times New Roman" w:cs="Times New Roman"/>
          <w:sz w:val="26"/>
          <w:szCs w:val="26"/>
        </w:rPr>
        <w:br/>
        <w:t>по программам профессионального обучения</w:t>
      </w:r>
    </w:p>
    <w:p w:rsidR="00097DEC" w:rsidRDefault="00097DEC" w:rsidP="00097DEC">
      <w:pPr>
        <w:tabs>
          <w:tab w:val="left" w:pos="993"/>
        </w:tabs>
        <w:spacing w:after="0" w:line="240" w:lineRule="exact"/>
        <w:jc w:val="center"/>
        <w:rPr>
          <w:rFonts w:ascii="Times New Roman" w:hAnsi="Times New Roman" w:cs="Times New Roman"/>
          <w:sz w:val="26"/>
          <w:szCs w:val="26"/>
        </w:rPr>
      </w:pPr>
      <w:r>
        <w:rPr>
          <w:rFonts w:ascii="Times New Roman" w:hAnsi="Times New Roman" w:cs="Times New Roman"/>
          <w:sz w:val="26"/>
          <w:szCs w:val="26"/>
        </w:rPr>
        <w:t xml:space="preserve">на обработку персональных данных </w:t>
      </w:r>
    </w:p>
    <w:p w:rsidR="00097DEC" w:rsidRDefault="00097DEC" w:rsidP="00097DEC">
      <w:pPr>
        <w:tabs>
          <w:tab w:val="left" w:pos="993"/>
        </w:tabs>
        <w:spacing w:after="0" w:line="240" w:lineRule="auto"/>
        <w:ind w:firstLine="709"/>
        <w:jc w:val="center"/>
        <w:rPr>
          <w:rFonts w:ascii="Times New Roman" w:hAnsi="Times New Roman" w:cs="Times New Roman"/>
          <w:sz w:val="26"/>
          <w:szCs w:val="26"/>
        </w:rPr>
      </w:pPr>
    </w:p>
    <w:p w:rsidR="00097DEC" w:rsidRDefault="00097DEC" w:rsidP="00097DEC">
      <w:pPr>
        <w:tabs>
          <w:tab w:val="left" w:pos="142"/>
        </w:tabs>
        <w:spacing w:before="120" w:after="0" w:line="240" w:lineRule="auto"/>
        <w:ind w:firstLine="709"/>
        <w:contextualSpacing/>
        <w:jc w:val="both"/>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Я, родитель (законный представитель) несовершеннолетнего поступающего: ______________________________________________________________________,</w:t>
      </w:r>
    </w:p>
    <w:p w:rsidR="00097DEC" w:rsidRDefault="00097DEC" w:rsidP="00097DEC">
      <w:pPr>
        <w:tabs>
          <w:tab w:val="left" w:pos="142"/>
        </w:tabs>
        <w:spacing w:before="120" w:after="0" w:line="240" w:lineRule="auto"/>
        <w:contextualSpacing/>
        <w:jc w:val="center"/>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0"/>
          <w:szCs w:val="20"/>
          <w:lang w:eastAsia="ru-RU"/>
        </w:rPr>
        <w:t>(фамилия, имя, отчество (при наличии) несовершеннолетнего поступающего)</w:t>
      </w:r>
    </w:p>
    <w:p w:rsidR="00097DEC" w:rsidRDefault="00097DEC" w:rsidP="00097DEC">
      <w:pPr>
        <w:tabs>
          <w:tab w:val="left" w:pos="142"/>
        </w:tabs>
        <w:spacing w:after="0" w:line="240" w:lineRule="auto"/>
        <w:jc w:val="both"/>
        <w:outlineLvl w:val="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 20____года рождения, документ, удостоверяющий личность несовершеннолетнего ________________серия ________ № ______________________</w:t>
      </w:r>
    </w:p>
    <w:p w:rsidR="00097DEC" w:rsidRDefault="00097DEC" w:rsidP="00097DEC">
      <w:pPr>
        <w:tabs>
          <w:tab w:val="left" w:pos="142"/>
        </w:tabs>
        <w:spacing w:after="0" w:line="240" w:lineRule="auto"/>
        <w:jc w:val="both"/>
        <w:outlineLvl w:val="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дата выдачи ___________кем выдан ____________________________________</w:t>
      </w:r>
    </w:p>
    <w:p w:rsidR="00097DEC" w:rsidRDefault="00097DEC" w:rsidP="00097DEC">
      <w:pPr>
        <w:tabs>
          <w:tab w:val="left" w:pos="142"/>
        </w:tabs>
        <w:spacing w:before="120" w:after="0" w:line="240" w:lineRule="auto"/>
        <w:contextualSpacing/>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6"/>
          <w:szCs w:val="26"/>
          <w:lang w:eastAsia="ru-RU"/>
        </w:rPr>
        <w:t>СНИЛС (при наличии)</w:t>
      </w:r>
      <w:r>
        <w:rPr>
          <w:rFonts w:ascii="Times New Roman" w:eastAsia="Times New Roman" w:hAnsi="Times New Roman" w:cs="Times New Roman"/>
          <w:sz w:val="28"/>
          <w:szCs w:val="28"/>
          <w:lang w:eastAsia="ru-RU"/>
        </w:rPr>
        <w:t xml:space="preserve"> ______________________________________________</w:t>
      </w:r>
    </w:p>
    <w:p w:rsidR="00097DEC" w:rsidRDefault="00097DEC" w:rsidP="00097DEC">
      <w:pPr>
        <w:tabs>
          <w:tab w:val="left" w:pos="142"/>
        </w:tabs>
        <w:spacing w:before="120" w:after="0" w:line="240" w:lineRule="auto"/>
        <w:ind w:firstLine="2835"/>
        <w:contextualSpacing/>
        <w:jc w:val="center"/>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0"/>
          <w:szCs w:val="20"/>
          <w:lang w:eastAsia="ru-RU"/>
        </w:rPr>
        <w:t>(номер страхового свидетельства обязательного пенсионного страхования)</w:t>
      </w:r>
    </w:p>
    <w:p w:rsidR="00097DEC" w:rsidRDefault="00097DEC" w:rsidP="00097DEC">
      <w:pPr>
        <w:tabs>
          <w:tab w:val="left" w:pos="142"/>
        </w:tabs>
        <w:spacing w:before="120" w:after="0" w:line="240" w:lineRule="auto"/>
        <w:contextualSpacing/>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6"/>
          <w:szCs w:val="26"/>
          <w:lang w:eastAsia="ru-RU"/>
        </w:rPr>
        <w:t>что подтверждается</w:t>
      </w:r>
      <w:r>
        <w:rPr>
          <w:rFonts w:ascii="Times New Roman" w:eastAsia="Times New Roman" w:hAnsi="Times New Roman" w:cs="Times New Roman"/>
          <w:sz w:val="28"/>
          <w:szCs w:val="28"/>
          <w:lang w:eastAsia="ru-RU"/>
        </w:rPr>
        <w:t xml:space="preserve"> _________________________________________________</w:t>
      </w:r>
    </w:p>
    <w:p w:rsidR="00097DEC" w:rsidRDefault="00097DEC" w:rsidP="00097DEC">
      <w:pPr>
        <w:tabs>
          <w:tab w:val="left" w:pos="142"/>
        </w:tabs>
        <w:spacing w:after="0" w:line="240" w:lineRule="exact"/>
        <w:ind w:firstLine="2410"/>
        <w:contextualSpacing/>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название документа, подтверждающего полномочия представителя</w:t>
      </w:r>
    </w:p>
    <w:p w:rsidR="00097DEC" w:rsidRDefault="00097DEC" w:rsidP="00097DEC">
      <w:pPr>
        <w:tabs>
          <w:tab w:val="left" w:pos="142"/>
        </w:tabs>
        <w:spacing w:before="120" w:after="0" w:line="240" w:lineRule="auto"/>
        <w:contextualSpacing/>
        <w:jc w:val="both"/>
        <w:textAlignment w:val="baseline"/>
        <w:rPr>
          <w:rFonts w:ascii="Times New Roman" w:hAnsi="Times New Roman" w:cs="Times New Roman"/>
          <w:sz w:val="26"/>
          <w:szCs w:val="26"/>
        </w:rPr>
      </w:pPr>
      <w:r>
        <w:rPr>
          <w:rFonts w:ascii="Times New Roman" w:eastAsia="Times New Roman" w:hAnsi="Times New Roman" w:cs="Times New Roman"/>
          <w:sz w:val="26"/>
          <w:szCs w:val="26"/>
          <w:lang w:eastAsia="ru-RU"/>
        </w:rPr>
        <w:t xml:space="preserve">от "____"___________ 20___ г. № ___________, в соответствии со </w:t>
      </w:r>
      <w:hyperlink r:id="rId12" w:history="1">
        <w:r>
          <w:rPr>
            <w:rStyle w:val="a7"/>
            <w:rFonts w:ascii="Times New Roman" w:eastAsia="Times New Roman" w:hAnsi="Times New Roman" w:cs="Times New Roman"/>
            <w:sz w:val="26"/>
            <w:szCs w:val="26"/>
            <w:lang w:eastAsia="ru-RU"/>
          </w:rPr>
          <w:t>ст. 9</w:t>
        </w:r>
      </w:hyperlink>
      <w:r>
        <w:rPr>
          <w:rFonts w:ascii="Times New Roman" w:eastAsia="Times New Roman" w:hAnsi="Times New Roman" w:cs="Times New Roman"/>
          <w:sz w:val="26"/>
          <w:szCs w:val="26"/>
          <w:lang w:eastAsia="ru-RU"/>
        </w:rPr>
        <w:t xml:space="preserve"> Федерального закона от 27.07.2006 № 152-ФЗ "О персональных данных", </w:t>
      </w:r>
      <w:hyperlink r:id="rId13" w:history="1">
        <w:r>
          <w:rPr>
            <w:rStyle w:val="a7"/>
            <w:rFonts w:ascii="Times New Roman" w:eastAsia="Times New Roman" w:hAnsi="Times New Roman" w:cs="Times New Roman"/>
            <w:sz w:val="26"/>
            <w:szCs w:val="26"/>
            <w:lang w:eastAsia="ru-RU"/>
          </w:rPr>
          <w:t>п. 1 ст. 64</w:t>
        </w:r>
      </w:hyperlink>
      <w:r>
        <w:rPr>
          <w:rFonts w:ascii="Times New Roman" w:eastAsia="Times New Roman" w:hAnsi="Times New Roman" w:cs="Times New Roman"/>
          <w:sz w:val="26"/>
          <w:szCs w:val="26"/>
          <w:lang w:eastAsia="ru-RU"/>
        </w:rPr>
        <w:t xml:space="preserve"> Семейного кодекса Российской Федерации даю согласие на обработку персональных данных несовершеннолетнего ребенка</w:t>
      </w:r>
      <w:r>
        <w:rPr>
          <w:rFonts w:ascii="Times New Roman" w:hAnsi="Times New Roman" w:cs="Times New Roman"/>
          <w:sz w:val="26"/>
          <w:szCs w:val="26"/>
        </w:rPr>
        <w:t>,</w:t>
      </w:r>
      <w:r>
        <w:rPr>
          <w:rFonts w:ascii="Times New Roman" w:eastAsia="Times New Roman" w:hAnsi="Times New Roman" w:cs="Times New Roman"/>
          <w:sz w:val="26"/>
          <w:szCs w:val="26"/>
          <w:lang w:eastAsia="ru-RU"/>
        </w:rPr>
        <w:t xml:space="preserve"> </w:t>
      </w:r>
      <w:r>
        <w:rPr>
          <w:rFonts w:ascii="Times New Roman" w:hAnsi="Times New Roman" w:cs="Times New Roman"/>
          <w:sz w:val="26"/>
          <w:szCs w:val="26"/>
        </w:rPr>
        <w:t>именуемого в дальнейшем – Субъект, указанных в пункте 2 настоящего Согласия (далее – Данные), на нижеследующих условиях:</w:t>
      </w:r>
    </w:p>
    <w:p w:rsidR="00097DEC" w:rsidRDefault="00097DEC" w:rsidP="00097DEC">
      <w:pPr>
        <w:tabs>
          <w:tab w:val="left" w:pos="993"/>
        </w:tabs>
        <w:autoSpaceDE w:val="0"/>
        <w:autoSpaceDN w:val="0"/>
        <w:spacing w:before="120" w:after="0" w:line="240" w:lineRule="auto"/>
        <w:ind w:left="851"/>
        <w:jc w:val="both"/>
        <w:rPr>
          <w:rFonts w:ascii="Times New Roman" w:hAnsi="Times New Roman" w:cs="Times New Roman"/>
          <w:sz w:val="26"/>
          <w:szCs w:val="26"/>
        </w:rPr>
      </w:pPr>
      <w:r>
        <w:rPr>
          <w:rFonts w:ascii="Times New Roman" w:hAnsi="Times New Roman" w:cs="Times New Roman"/>
          <w:sz w:val="26"/>
          <w:szCs w:val="26"/>
        </w:rPr>
        <w:t>1. Профессиональная образовательная организация КГБ ПОУ АПТ</w:t>
      </w:r>
    </w:p>
    <w:p w:rsidR="00097DEC" w:rsidRDefault="00097DEC" w:rsidP="00097DEC">
      <w:pPr>
        <w:tabs>
          <w:tab w:val="left" w:pos="993"/>
        </w:tabs>
        <w:autoSpaceDE w:val="0"/>
        <w:autoSpaceDN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(далее – ПОО), руководитель Барсукова Е.Е., расположенная по адресу г.Амурск, пр. Строителей, 47 осуществляет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Данных (общее описание вышеуказанных способов обработки Данных приведено в Федеральном законе от 27 июля </w:t>
      </w:r>
      <w:smartTag w:uri="urn:schemas-microsoft-com:office:smarttags" w:element="metricconverter">
        <w:smartTagPr>
          <w:attr w:name="ProductID" w:val="2006 г"/>
        </w:smartTagPr>
        <w:r>
          <w:rPr>
            <w:rFonts w:ascii="Times New Roman" w:hAnsi="Times New Roman" w:cs="Times New Roman"/>
            <w:sz w:val="26"/>
            <w:szCs w:val="26"/>
          </w:rPr>
          <w:t>2006 г</w:t>
        </w:r>
      </w:smartTag>
      <w:r>
        <w:rPr>
          <w:rFonts w:ascii="Times New Roman" w:hAnsi="Times New Roman" w:cs="Times New Roman"/>
          <w:sz w:val="26"/>
          <w:szCs w:val="26"/>
        </w:rPr>
        <w:t>. № 152-ФЗ "О персональных данных"), а также передачу Данных в:</w:t>
      </w:r>
    </w:p>
    <w:p w:rsidR="00097DEC" w:rsidRDefault="00097DEC" w:rsidP="00097DEC">
      <w:pPr>
        <w:widowControl w:val="0"/>
        <w:numPr>
          <w:ilvl w:val="0"/>
          <w:numId w:val="7"/>
        </w:numPr>
        <w:tabs>
          <w:tab w:val="left" w:pos="284"/>
          <w:tab w:val="left" w:pos="993"/>
        </w:tabs>
        <w:autoSpaceDE w:val="0"/>
        <w:autoSpaceDN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министерство образования и науки Хабаровского края в целях предоставления отчетов по запросам;</w:t>
      </w:r>
    </w:p>
    <w:p w:rsidR="00097DEC" w:rsidRDefault="00097DEC" w:rsidP="00097DEC">
      <w:pPr>
        <w:widowControl w:val="0"/>
        <w:numPr>
          <w:ilvl w:val="0"/>
          <w:numId w:val="7"/>
        </w:numPr>
        <w:tabs>
          <w:tab w:val="left" w:pos="284"/>
          <w:tab w:val="left" w:pos="993"/>
        </w:tabs>
        <w:autoSpaceDE w:val="0"/>
        <w:autoSpaceDN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федеральную информационную систему "Федеральный реестр сведений о документах об образовании и (или) о квалификации, документах об обучении" в целях учета выданных документов об образовании и (или) документов об обучении;</w:t>
      </w:r>
    </w:p>
    <w:p w:rsidR="00097DEC" w:rsidRDefault="00097DEC" w:rsidP="00097DEC">
      <w:pPr>
        <w:widowControl w:val="0"/>
        <w:numPr>
          <w:ilvl w:val="0"/>
          <w:numId w:val="7"/>
        </w:numPr>
        <w:tabs>
          <w:tab w:val="left" w:pos="284"/>
          <w:tab w:val="left" w:pos="993"/>
        </w:tabs>
        <w:autoSpaceDE w:val="0"/>
        <w:autoSpaceDN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lastRenderedPageBreak/>
        <w:t>федеральную государственную информационную систему "Федеральный реестр инвалидов" в целях учета выданных документов об инвалидности и обеспечения условий для обучения лиц с ограниченными возможностями здоровья (указывается при необходимости);</w:t>
      </w:r>
    </w:p>
    <w:p w:rsidR="00097DEC" w:rsidRDefault="00097DEC" w:rsidP="00097DEC">
      <w:pPr>
        <w:numPr>
          <w:ilvl w:val="0"/>
          <w:numId w:val="8"/>
        </w:numPr>
        <w:tabs>
          <w:tab w:val="left" w:pos="284"/>
          <w:tab w:val="left" w:pos="993"/>
        </w:tabs>
        <w:autoSpaceDE w:val="0"/>
        <w:autoSpaceDN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органы социального обеспечения и мер социальной поддержки, в том числе обеспечения в соответствии с правовыми актами Хабаровского края; </w:t>
      </w:r>
    </w:p>
    <w:p w:rsidR="00097DEC" w:rsidRDefault="00097DEC" w:rsidP="00097DEC">
      <w:pPr>
        <w:numPr>
          <w:ilvl w:val="0"/>
          <w:numId w:val="8"/>
        </w:numPr>
        <w:tabs>
          <w:tab w:val="left" w:pos="284"/>
          <w:tab w:val="left" w:pos="993"/>
        </w:tabs>
        <w:autoSpaceDE w:val="0"/>
        <w:autoSpaceDN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фонд пенсионного и социального страхования Российской Федерации в целях страхования;</w:t>
      </w:r>
    </w:p>
    <w:p w:rsidR="00097DEC" w:rsidRDefault="00097DEC" w:rsidP="00097DEC">
      <w:pPr>
        <w:numPr>
          <w:ilvl w:val="0"/>
          <w:numId w:val="8"/>
        </w:numPr>
        <w:tabs>
          <w:tab w:val="left" w:pos="284"/>
          <w:tab w:val="left" w:pos="993"/>
        </w:tabs>
        <w:autoSpaceDE w:val="0"/>
        <w:autoSpaceDN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медицинские организации в целях диспансеризации и вакцинации;</w:t>
      </w:r>
    </w:p>
    <w:p w:rsidR="00097DEC" w:rsidRDefault="00097DEC" w:rsidP="00097DEC">
      <w:pPr>
        <w:tabs>
          <w:tab w:val="left" w:pos="284"/>
          <w:tab w:val="left" w:pos="993"/>
        </w:tabs>
        <w:autoSpaceDE w:val="0"/>
        <w:autoSpaceDN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кредитную организацию Сбербанк в целях изготовления банковских карт для раз личных видов выплат.</w:t>
      </w:r>
    </w:p>
    <w:p w:rsidR="00097DEC" w:rsidRDefault="00097DEC" w:rsidP="00097DEC">
      <w:pPr>
        <w:widowControl w:val="0"/>
        <w:tabs>
          <w:tab w:val="left" w:pos="993"/>
        </w:tabs>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 Перечень данных Субъекта, согласие на обработку которых дается родителем (законным представителем) поступающего:</w:t>
      </w:r>
    </w:p>
    <w:p w:rsidR="00097DEC" w:rsidRDefault="00097DEC" w:rsidP="00097DEC">
      <w:pPr>
        <w:tabs>
          <w:tab w:val="left" w:pos="993"/>
        </w:tabs>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Обязательные сведения:</w:t>
      </w:r>
    </w:p>
    <w:p w:rsidR="00097DEC" w:rsidRDefault="00097DEC" w:rsidP="00097DEC">
      <w:pPr>
        <w:tabs>
          <w:tab w:val="left" w:pos="284"/>
          <w:tab w:val="left" w:pos="993"/>
        </w:tabs>
        <w:autoSpaceDE w:val="0"/>
        <w:autoSpaceDN w:val="0"/>
        <w:spacing w:after="0" w:line="240" w:lineRule="auto"/>
        <w:ind w:left="709"/>
        <w:jc w:val="both"/>
        <w:rPr>
          <w:rFonts w:ascii="Times New Roman" w:hAnsi="Times New Roman" w:cs="Times New Roman"/>
          <w:sz w:val="26"/>
          <w:szCs w:val="26"/>
        </w:rPr>
      </w:pPr>
      <w:r>
        <w:rPr>
          <w:rFonts w:ascii="Times New Roman" w:hAnsi="Times New Roman" w:cs="Times New Roman"/>
          <w:sz w:val="26"/>
          <w:szCs w:val="26"/>
        </w:rPr>
        <w:t>фамилия, имя, отчество (при наличии) Субъекта;</w:t>
      </w:r>
    </w:p>
    <w:p w:rsidR="00097DEC" w:rsidRDefault="00097DEC" w:rsidP="00097DEC">
      <w:pPr>
        <w:tabs>
          <w:tab w:val="left" w:pos="284"/>
          <w:tab w:val="left" w:pos="993"/>
        </w:tabs>
        <w:autoSpaceDE w:val="0"/>
        <w:autoSpaceDN w:val="0"/>
        <w:spacing w:after="0" w:line="240" w:lineRule="auto"/>
        <w:ind w:left="709"/>
        <w:jc w:val="both"/>
        <w:rPr>
          <w:rFonts w:ascii="Times New Roman" w:hAnsi="Times New Roman" w:cs="Times New Roman"/>
          <w:sz w:val="26"/>
          <w:szCs w:val="26"/>
        </w:rPr>
      </w:pPr>
      <w:r>
        <w:rPr>
          <w:rFonts w:ascii="Times New Roman" w:hAnsi="Times New Roman" w:cs="Times New Roman"/>
          <w:sz w:val="26"/>
          <w:szCs w:val="26"/>
        </w:rPr>
        <w:t>гражданство Субъекта;</w:t>
      </w:r>
    </w:p>
    <w:p w:rsidR="00097DEC" w:rsidRDefault="00097DEC" w:rsidP="00097DEC">
      <w:pPr>
        <w:numPr>
          <w:ilvl w:val="1"/>
          <w:numId w:val="9"/>
        </w:numPr>
        <w:tabs>
          <w:tab w:val="left" w:pos="284"/>
          <w:tab w:val="left" w:pos="993"/>
        </w:tabs>
        <w:autoSpaceDE w:val="0"/>
        <w:autoSpaceDN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пол Субъекта;</w:t>
      </w:r>
    </w:p>
    <w:p w:rsidR="00097DEC" w:rsidRDefault="00097DEC" w:rsidP="00097DEC">
      <w:pPr>
        <w:numPr>
          <w:ilvl w:val="1"/>
          <w:numId w:val="9"/>
        </w:numPr>
        <w:tabs>
          <w:tab w:val="left" w:pos="284"/>
          <w:tab w:val="left" w:pos="993"/>
        </w:tabs>
        <w:autoSpaceDE w:val="0"/>
        <w:autoSpaceDN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дата рождения Субъекта;</w:t>
      </w:r>
    </w:p>
    <w:p w:rsidR="00097DEC" w:rsidRDefault="00097DEC" w:rsidP="00097DEC">
      <w:pPr>
        <w:numPr>
          <w:ilvl w:val="1"/>
          <w:numId w:val="9"/>
        </w:numPr>
        <w:tabs>
          <w:tab w:val="left" w:pos="284"/>
          <w:tab w:val="left" w:pos="993"/>
        </w:tabs>
        <w:autoSpaceDE w:val="0"/>
        <w:autoSpaceDN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данные документа, удостоверяющего личность Субъекта (наименование, серия и номер документа, кем и когда выдан, код подразделения);</w:t>
      </w:r>
    </w:p>
    <w:p w:rsidR="00097DEC" w:rsidRDefault="00097DEC" w:rsidP="00097DEC">
      <w:pPr>
        <w:numPr>
          <w:ilvl w:val="1"/>
          <w:numId w:val="9"/>
        </w:numPr>
        <w:tabs>
          <w:tab w:val="left" w:pos="284"/>
          <w:tab w:val="left" w:pos="993"/>
        </w:tabs>
        <w:autoSpaceDE w:val="0"/>
        <w:autoSpaceDN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наименование образовательной организации;</w:t>
      </w:r>
    </w:p>
    <w:p w:rsidR="00097DEC" w:rsidRDefault="00097DEC" w:rsidP="00097DEC">
      <w:pPr>
        <w:numPr>
          <w:ilvl w:val="1"/>
          <w:numId w:val="9"/>
        </w:numPr>
        <w:tabs>
          <w:tab w:val="left" w:pos="284"/>
          <w:tab w:val="left" w:pos="993"/>
        </w:tabs>
        <w:autoSpaceDE w:val="0"/>
        <w:autoSpaceDN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дата зачисления в ПОО;</w:t>
      </w:r>
    </w:p>
    <w:p w:rsidR="00097DEC" w:rsidRDefault="00097DEC" w:rsidP="00097DEC">
      <w:pPr>
        <w:numPr>
          <w:ilvl w:val="1"/>
          <w:numId w:val="9"/>
        </w:numPr>
        <w:tabs>
          <w:tab w:val="left" w:pos="284"/>
          <w:tab w:val="left" w:pos="993"/>
        </w:tabs>
        <w:autoSpaceDE w:val="0"/>
        <w:autoSpaceDN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предполагаемая дата окончания обучения в ПОО;</w:t>
      </w:r>
    </w:p>
    <w:p w:rsidR="00097DEC" w:rsidRDefault="00097DEC" w:rsidP="00097DEC">
      <w:pPr>
        <w:numPr>
          <w:ilvl w:val="1"/>
          <w:numId w:val="9"/>
        </w:numPr>
        <w:tabs>
          <w:tab w:val="left" w:pos="284"/>
          <w:tab w:val="left" w:pos="993"/>
        </w:tabs>
        <w:autoSpaceDE w:val="0"/>
        <w:autoSpaceDN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дата отчисления из ПОО;</w:t>
      </w:r>
    </w:p>
    <w:p w:rsidR="00097DEC" w:rsidRDefault="00097DEC" w:rsidP="00097DEC">
      <w:pPr>
        <w:numPr>
          <w:ilvl w:val="1"/>
          <w:numId w:val="9"/>
        </w:numPr>
        <w:tabs>
          <w:tab w:val="left" w:pos="284"/>
          <w:tab w:val="left" w:pos="993"/>
        </w:tabs>
        <w:autoSpaceDE w:val="0"/>
        <w:autoSpaceDN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дата восстановления в ПОО;</w:t>
      </w:r>
    </w:p>
    <w:p w:rsidR="00097DEC" w:rsidRDefault="00097DEC" w:rsidP="00097DEC">
      <w:pPr>
        <w:numPr>
          <w:ilvl w:val="1"/>
          <w:numId w:val="9"/>
        </w:numPr>
        <w:tabs>
          <w:tab w:val="left" w:pos="284"/>
          <w:tab w:val="left" w:pos="993"/>
        </w:tabs>
        <w:autoSpaceDE w:val="0"/>
        <w:autoSpaceDN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текущий статус Субъекта (обучается, отчислен);</w:t>
      </w:r>
    </w:p>
    <w:p w:rsidR="00097DEC" w:rsidRDefault="00097DEC" w:rsidP="00097DEC">
      <w:pPr>
        <w:numPr>
          <w:ilvl w:val="1"/>
          <w:numId w:val="9"/>
        </w:numPr>
        <w:tabs>
          <w:tab w:val="left" w:pos="284"/>
          <w:tab w:val="left" w:pos="993"/>
        </w:tabs>
        <w:autoSpaceDE w:val="0"/>
        <w:autoSpaceDN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форма обучения в ПОО;</w:t>
      </w:r>
    </w:p>
    <w:p w:rsidR="00097DEC" w:rsidRDefault="00097DEC" w:rsidP="00097DEC">
      <w:pPr>
        <w:numPr>
          <w:ilvl w:val="1"/>
          <w:numId w:val="9"/>
        </w:numPr>
        <w:tabs>
          <w:tab w:val="left" w:pos="284"/>
          <w:tab w:val="left" w:pos="993"/>
        </w:tabs>
        <w:autoSpaceDE w:val="0"/>
        <w:autoSpaceDN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адрес регистрации, фактического проживания Субъекта;</w:t>
      </w:r>
    </w:p>
    <w:p w:rsidR="00097DEC" w:rsidRDefault="00097DEC" w:rsidP="00097DEC">
      <w:pPr>
        <w:numPr>
          <w:ilvl w:val="1"/>
          <w:numId w:val="9"/>
        </w:numPr>
        <w:tabs>
          <w:tab w:val="left" w:pos="284"/>
          <w:tab w:val="left" w:pos="993"/>
        </w:tabs>
        <w:autoSpaceDE w:val="0"/>
        <w:autoSpaceDN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наименование профессии, направления подготовки;</w:t>
      </w:r>
    </w:p>
    <w:p w:rsidR="00097DEC" w:rsidRDefault="00097DEC" w:rsidP="00097DEC">
      <w:pPr>
        <w:numPr>
          <w:ilvl w:val="1"/>
          <w:numId w:val="9"/>
        </w:numPr>
        <w:tabs>
          <w:tab w:val="left" w:pos="284"/>
          <w:tab w:val="left" w:pos="993"/>
        </w:tabs>
        <w:autoSpaceDE w:val="0"/>
        <w:autoSpaceDN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серия, номер, дата выдачи документа об образовании;</w:t>
      </w:r>
    </w:p>
    <w:p w:rsidR="00097DEC" w:rsidRDefault="00097DEC" w:rsidP="00097DEC">
      <w:pPr>
        <w:numPr>
          <w:ilvl w:val="1"/>
          <w:numId w:val="9"/>
        </w:numPr>
        <w:tabs>
          <w:tab w:val="left" w:pos="284"/>
          <w:tab w:val="left" w:pos="993"/>
        </w:tabs>
        <w:autoSpaceDE w:val="0"/>
        <w:autoSpaceDN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серия, номер, дата выдачи документов, подтверждающих особые права Субъекта при обучении в ПОО.</w:t>
      </w:r>
    </w:p>
    <w:p w:rsidR="00097DEC" w:rsidRDefault="00097DEC" w:rsidP="00097DEC">
      <w:pPr>
        <w:tabs>
          <w:tab w:val="left" w:pos="993"/>
        </w:tabs>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 Родитель (законный представитель) поступающего по письменному запросу имеет право на получение информации, касающейся обработки Данных Субъекта.</w:t>
      </w:r>
    </w:p>
    <w:p w:rsidR="00097DEC" w:rsidRDefault="00097DEC" w:rsidP="00097DEC">
      <w:pPr>
        <w:tabs>
          <w:tab w:val="left" w:pos="993"/>
        </w:tabs>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4. Мне разъяснен порядок хранения персональных данных Субъекта: в личных делах, на бумажных и электронных носителях, хранящихся в ПОО, в информационно-телекоммуникационной сети "Интернет", на стендах ПОО, в базах данных для последовательной программной обработки ПОО. </w:t>
      </w:r>
    </w:p>
    <w:p w:rsidR="00097DEC" w:rsidRDefault="00097DEC" w:rsidP="00097DEC">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5. Срок действия настоящего согласия: действует на период обучения Субъекта и до истечения пяти лет после окончания срока обучения, а в случае внесения его персональных данных на доску (или книгу) почета – бессрочно. </w:t>
      </w:r>
    </w:p>
    <w:p w:rsidR="00097DEC" w:rsidRDefault="00097DEC" w:rsidP="00097DEC">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6. Срок хранения персональных данных Субъекта в архиве ПОО регламентируется законодательством об архивном деле в Российской Федерации. </w:t>
      </w:r>
    </w:p>
    <w:p w:rsidR="00097DEC" w:rsidRDefault="00097DEC" w:rsidP="00097DEC">
      <w:pPr>
        <w:spacing w:after="0" w:line="240" w:lineRule="auto"/>
        <w:ind w:firstLine="709"/>
        <w:jc w:val="both"/>
        <w:rPr>
          <w:rFonts w:ascii="Times New Roman" w:hAnsi="Times New Roman" w:cs="Times New Roman"/>
          <w:spacing w:val="-2"/>
          <w:sz w:val="26"/>
          <w:szCs w:val="26"/>
        </w:rPr>
      </w:pPr>
      <w:r>
        <w:rPr>
          <w:rFonts w:ascii="Times New Roman" w:hAnsi="Times New Roman" w:cs="Times New Roman"/>
          <w:spacing w:val="-2"/>
          <w:sz w:val="26"/>
          <w:szCs w:val="26"/>
        </w:rPr>
        <w:t>7. Срок размещения информации в информационно-телекоммуникационной сети "Интернет" (фото, видеоматериалы) действует до достижения целей обработки фото и видеоматериалов или в течение срока хранения информации.</w:t>
      </w:r>
    </w:p>
    <w:p w:rsidR="00097DEC" w:rsidRDefault="00097DEC" w:rsidP="00097DEC">
      <w:pPr>
        <w:shd w:val="clear" w:color="auto" w:fill="FFFFFF"/>
        <w:tabs>
          <w:tab w:val="left" w:pos="993"/>
        </w:tabs>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8. Данное согласие может быть отозвано в любой момент по моему письменному заявлению.</w:t>
      </w:r>
    </w:p>
    <w:p w:rsidR="00097DEC" w:rsidRDefault="00097DEC" w:rsidP="00097DEC">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9. В случае отзыва родителем (законным представителем) поступающего персональных данных согласия на обработку персональных данных Субъекта ПОО вправе продолжить обработку персональных данных без согласия родителя (законного представителя) поступающего персональных данных при наличии оснований, указанных в </w:t>
      </w:r>
      <w:hyperlink r:id="rId14" w:history="1">
        <w:r>
          <w:rPr>
            <w:rStyle w:val="a7"/>
            <w:rFonts w:ascii="Times New Roman" w:hAnsi="Times New Roman" w:cs="Times New Roman"/>
            <w:sz w:val="26"/>
            <w:szCs w:val="26"/>
          </w:rPr>
          <w:t>пунктах 2</w:t>
        </w:r>
      </w:hyperlink>
      <w:r>
        <w:rPr>
          <w:rFonts w:ascii="Times New Roman" w:hAnsi="Times New Roman" w:cs="Times New Roman"/>
          <w:sz w:val="26"/>
          <w:szCs w:val="26"/>
        </w:rPr>
        <w:t xml:space="preserve"> – </w:t>
      </w:r>
      <w:hyperlink r:id="rId15" w:history="1">
        <w:r>
          <w:rPr>
            <w:rStyle w:val="a7"/>
            <w:rFonts w:ascii="Times New Roman" w:hAnsi="Times New Roman" w:cs="Times New Roman"/>
            <w:sz w:val="26"/>
            <w:szCs w:val="26"/>
          </w:rPr>
          <w:t>11 части 1 статьи 6</w:t>
        </w:r>
      </w:hyperlink>
      <w:r>
        <w:rPr>
          <w:rFonts w:ascii="Times New Roman" w:hAnsi="Times New Roman" w:cs="Times New Roman"/>
          <w:sz w:val="26"/>
          <w:szCs w:val="26"/>
        </w:rPr>
        <w:t xml:space="preserve">, </w:t>
      </w:r>
      <w:hyperlink r:id="rId16" w:history="1">
        <w:r>
          <w:rPr>
            <w:rStyle w:val="a7"/>
            <w:rFonts w:ascii="Times New Roman" w:hAnsi="Times New Roman" w:cs="Times New Roman"/>
            <w:sz w:val="26"/>
            <w:szCs w:val="26"/>
          </w:rPr>
          <w:t>части 2 статьи 10</w:t>
        </w:r>
      </w:hyperlink>
      <w:r>
        <w:rPr>
          <w:rFonts w:ascii="Times New Roman" w:hAnsi="Times New Roman" w:cs="Times New Roman"/>
          <w:sz w:val="26"/>
          <w:szCs w:val="26"/>
        </w:rPr>
        <w:t xml:space="preserve"> и </w:t>
      </w:r>
      <w:hyperlink r:id="rId17" w:history="1">
        <w:r>
          <w:rPr>
            <w:rStyle w:val="a7"/>
            <w:rFonts w:ascii="Times New Roman" w:hAnsi="Times New Roman" w:cs="Times New Roman"/>
            <w:sz w:val="26"/>
            <w:szCs w:val="26"/>
          </w:rPr>
          <w:t>части 2 статьи 11</w:t>
        </w:r>
      </w:hyperlink>
      <w:r>
        <w:rPr>
          <w:rFonts w:ascii="Times New Roman" w:hAnsi="Times New Roman" w:cs="Times New Roman"/>
          <w:sz w:val="26"/>
          <w:szCs w:val="26"/>
        </w:rPr>
        <w:t xml:space="preserve"> Федерального закона от 27 июля </w:t>
      </w:r>
      <w:smartTag w:uri="urn:schemas-microsoft-com:office:smarttags" w:element="metricconverter">
        <w:smartTagPr>
          <w:attr w:name="ProductID" w:val="2006 г"/>
        </w:smartTagPr>
        <w:r>
          <w:rPr>
            <w:rFonts w:ascii="Times New Roman" w:hAnsi="Times New Roman" w:cs="Times New Roman"/>
            <w:sz w:val="26"/>
            <w:szCs w:val="26"/>
          </w:rPr>
          <w:t>2006 г</w:t>
        </w:r>
      </w:smartTag>
      <w:r>
        <w:rPr>
          <w:rFonts w:ascii="Times New Roman" w:hAnsi="Times New Roman" w:cs="Times New Roman"/>
          <w:sz w:val="26"/>
          <w:szCs w:val="26"/>
        </w:rPr>
        <w:t>. № 152-ФЗ "О персональных данных".</w:t>
      </w:r>
    </w:p>
    <w:p w:rsidR="00097DEC" w:rsidRDefault="00097DEC" w:rsidP="00097DEC">
      <w:pPr>
        <w:shd w:val="clear" w:color="auto" w:fill="FFFFFF"/>
        <w:tabs>
          <w:tab w:val="left" w:pos="993"/>
        </w:tabs>
        <w:autoSpaceDE w:val="0"/>
        <w:autoSpaceDN w:val="0"/>
        <w:spacing w:after="0" w:line="240" w:lineRule="auto"/>
        <w:ind w:firstLine="709"/>
        <w:jc w:val="both"/>
        <w:rPr>
          <w:rFonts w:ascii="Times New Roman" w:hAnsi="Times New Roman" w:cs="Times New Roman"/>
          <w:sz w:val="26"/>
          <w:szCs w:val="26"/>
        </w:rPr>
      </w:pPr>
    </w:p>
    <w:p w:rsidR="00097DEC" w:rsidRDefault="00097DEC" w:rsidP="00097DEC">
      <w:pPr>
        <w:shd w:val="clear" w:color="auto" w:fill="FFFFFF"/>
        <w:tabs>
          <w:tab w:val="left" w:pos="993"/>
        </w:tabs>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Я подтверждаю, что, давая такое согласие, я действую по собственной воле в интересах несовершеннолетнего ребенка.</w:t>
      </w:r>
    </w:p>
    <w:p w:rsidR="00097DEC" w:rsidRDefault="00097DEC" w:rsidP="00097DEC">
      <w:pPr>
        <w:shd w:val="clear" w:color="auto" w:fill="FFFFFF"/>
        <w:tabs>
          <w:tab w:val="left" w:pos="993"/>
        </w:tabs>
        <w:autoSpaceDE w:val="0"/>
        <w:autoSpaceDN w:val="0"/>
        <w:spacing w:after="0" w:line="240" w:lineRule="auto"/>
        <w:ind w:firstLine="709"/>
        <w:jc w:val="both"/>
        <w:rPr>
          <w:rFonts w:ascii="Times New Roman" w:hAnsi="Times New Roman" w:cs="Times New Roman"/>
          <w:sz w:val="26"/>
          <w:szCs w:val="26"/>
        </w:rPr>
      </w:pPr>
    </w:p>
    <w:p w:rsidR="00097DEC" w:rsidRDefault="00097DEC" w:rsidP="00097DEC">
      <w:pPr>
        <w:shd w:val="clear" w:color="auto" w:fill="FFFFFF"/>
        <w:tabs>
          <w:tab w:val="left" w:pos="993"/>
        </w:tabs>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"___"___________ 20___ г.</w:t>
      </w:r>
    </w:p>
    <w:p w:rsidR="00097DEC" w:rsidRDefault="00097DEC" w:rsidP="00097DEC">
      <w:pPr>
        <w:shd w:val="clear" w:color="auto" w:fill="FFFFFF"/>
        <w:tabs>
          <w:tab w:val="left" w:pos="993"/>
        </w:tabs>
        <w:autoSpaceDE w:val="0"/>
        <w:autoSpaceDN w:val="0"/>
        <w:spacing w:after="0" w:line="240" w:lineRule="auto"/>
        <w:jc w:val="both"/>
        <w:rPr>
          <w:rFonts w:ascii="Times New Roman" w:hAnsi="Times New Roman" w:cs="Times New Roman"/>
          <w:sz w:val="28"/>
          <w:szCs w:val="28"/>
        </w:rPr>
      </w:pPr>
    </w:p>
    <w:p w:rsidR="00097DEC" w:rsidRDefault="00097DEC" w:rsidP="00097DEC">
      <w:pPr>
        <w:shd w:val="clear" w:color="auto" w:fill="FFFFFF"/>
        <w:tabs>
          <w:tab w:val="left" w:pos="993"/>
        </w:tabs>
        <w:autoSpaceDE w:val="0"/>
        <w:autoSpaceDN w:val="0"/>
        <w:spacing w:after="0" w:line="240" w:lineRule="auto"/>
        <w:jc w:val="both"/>
        <w:rPr>
          <w:rFonts w:ascii="Times New Roman" w:hAnsi="Times New Roman" w:cs="Times New Roman"/>
          <w:sz w:val="26"/>
          <w:szCs w:val="26"/>
        </w:rPr>
      </w:pPr>
    </w:p>
    <w:tbl>
      <w:tblPr>
        <w:tblStyle w:val="a6"/>
        <w:tblW w:w="9466" w:type="dxa"/>
        <w:tblLook w:val="04A0" w:firstRow="1" w:lastRow="0" w:firstColumn="1" w:lastColumn="0" w:noHBand="0" w:noVBand="1"/>
      </w:tblPr>
      <w:tblGrid>
        <w:gridCol w:w="3397"/>
        <w:gridCol w:w="283"/>
        <w:gridCol w:w="2410"/>
        <w:gridCol w:w="257"/>
        <w:gridCol w:w="3119"/>
      </w:tblGrid>
      <w:tr w:rsidR="00097DEC" w:rsidTr="00097DEC">
        <w:tc>
          <w:tcPr>
            <w:tcW w:w="3397" w:type="dxa"/>
            <w:tcBorders>
              <w:top w:val="nil"/>
              <w:left w:val="nil"/>
              <w:bottom w:val="nil"/>
              <w:right w:val="nil"/>
            </w:tcBorders>
            <w:hideMark/>
          </w:tcPr>
          <w:p w:rsidR="00097DEC" w:rsidRDefault="00097DEC">
            <w:pPr>
              <w:tabs>
                <w:tab w:val="left" w:pos="993"/>
              </w:tabs>
              <w:autoSpaceDE w:val="0"/>
              <w:autoSpaceDN w:val="0"/>
              <w:spacing w:line="240" w:lineRule="exact"/>
              <w:jc w:val="both"/>
              <w:rPr>
                <w:rFonts w:ascii="Times New Roman" w:hAnsi="Times New Roman" w:cs="Times New Roman"/>
                <w:sz w:val="26"/>
                <w:szCs w:val="26"/>
              </w:rPr>
            </w:pPr>
            <w:r>
              <w:rPr>
                <w:rFonts w:ascii="Times New Roman" w:hAnsi="Times New Roman" w:cs="Times New Roman"/>
                <w:sz w:val="26"/>
                <w:szCs w:val="26"/>
              </w:rPr>
              <w:t xml:space="preserve">Родитель </w:t>
            </w:r>
            <w:r>
              <w:rPr>
                <w:rFonts w:ascii="Times New Roman" w:hAnsi="Times New Roman" w:cs="Times New Roman"/>
                <w:sz w:val="26"/>
                <w:szCs w:val="26"/>
              </w:rPr>
              <w:br/>
              <w:t xml:space="preserve">(законный представитель) </w:t>
            </w:r>
            <w:r>
              <w:rPr>
                <w:rFonts w:ascii="Times New Roman" w:hAnsi="Times New Roman" w:cs="Times New Roman"/>
                <w:sz w:val="26"/>
                <w:szCs w:val="26"/>
              </w:rPr>
              <w:br/>
              <w:t>поступающего</w:t>
            </w:r>
          </w:p>
        </w:tc>
        <w:tc>
          <w:tcPr>
            <w:tcW w:w="283" w:type="dxa"/>
            <w:tcBorders>
              <w:top w:val="nil"/>
              <w:left w:val="nil"/>
              <w:bottom w:val="nil"/>
              <w:right w:val="nil"/>
            </w:tcBorders>
          </w:tcPr>
          <w:p w:rsidR="00097DEC" w:rsidRDefault="00097DEC">
            <w:pPr>
              <w:tabs>
                <w:tab w:val="left" w:pos="993"/>
              </w:tabs>
              <w:autoSpaceDE w:val="0"/>
              <w:autoSpaceDN w:val="0"/>
              <w:jc w:val="both"/>
              <w:rPr>
                <w:rFonts w:ascii="Times New Roman" w:hAnsi="Times New Roman" w:cs="Times New Roman"/>
                <w:sz w:val="26"/>
                <w:szCs w:val="26"/>
              </w:rPr>
            </w:pPr>
          </w:p>
        </w:tc>
        <w:tc>
          <w:tcPr>
            <w:tcW w:w="2410" w:type="dxa"/>
            <w:tcBorders>
              <w:top w:val="nil"/>
              <w:left w:val="nil"/>
              <w:bottom w:val="single" w:sz="4" w:space="0" w:color="auto"/>
              <w:right w:val="nil"/>
            </w:tcBorders>
          </w:tcPr>
          <w:p w:rsidR="00097DEC" w:rsidRDefault="00097DEC">
            <w:pPr>
              <w:tabs>
                <w:tab w:val="left" w:pos="993"/>
              </w:tabs>
              <w:autoSpaceDE w:val="0"/>
              <w:autoSpaceDN w:val="0"/>
              <w:jc w:val="both"/>
              <w:rPr>
                <w:rFonts w:ascii="Times New Roman" w:hAnsi="Times New Roman" w:cs="Times New Roman"/>
                <w:sz w:val="26"/>
                <w:szCs w:val="26"/>
              </w:rPr>
            </w:pPr>
          </w:p>
        </w:tc>
        <w:tc>
          <w:tcPr>
            <w:tcW w:w="257" w:type="dxa"/>
            <w:tcBorders>
              <w:top w:val="nil"/>
              <w:left w:val="nil"/>
              <w:bottom w:val="nil"/>
              <w:right w:val="nil"/>
            </w:tcBorders>
          </w:tcPr>
          <w:p w:rsidR="00097DEC" w:rsidRDefault="00097DEC">
            <w:pPr>
              <w:tabs>
                <w:tab w:val="left" w:pos="993"/>
              </w:tabs>
              <w:autoSpaceDE w:val="0"/>
              <w:autoSpaceDN w:val="0"/>
              <w:jc w:val="both"/>
              <w:rPr>
                <w:rFonts w:ascii="Times New Roman" w:hAnsi="Times New Roman" w:cs="Times New Roman"/>
                <w:sz w:val="26"/>
                <w:szCs w:val="26"/>
              </w:rPr>
            </w:pPr>
          </w:p>
        </w:tc>
        <w:tc>
          <w:tcPr>
            <w:tcW w:w="3119" w:type="dxa"/>
            <w:tcBorders>
              <w:top w:val="nil"/>
              <w:left w:val="nil"/>
              <w:bottom w:val="single" w:sz="4" w:space="0" w:color="auto"/>
              <w:right w:val="nil"/>
            </w:tcBorders>
          </w:tcPr>
          <w:p w:rsidR="00097DEC" w:rsidRDefault="00097DEC">
            <w:pPr>
              <w:tabs>
                <w:tab w:val="left" w:pos="993"/>
              </w:tabs>
              <w:autoSpaceDE w:val="0"/>
              <w:autoSpaceDN w:val="0"/>
              <w:jc w:val="both"/>
              <w:rPr>
                <w:rFonts w:ascii="Times New Roman" w:hAnsi="Times New Roman" w:cs="Times New Roman"/>
                <w:sz w:val="26"/>
                <w:szCs w:val="26"/>
              </w:rPr>
            </w:pPr>
          </w:p>
        </w:tc>
      </w:tr>
    </w:tbl>
    <w:p w:rsidR="00097DEC" w:rsidRDefault="00097DEC" w:rsidP="00097DEC">
      <w:pPr>
        <w:tabs>
          <w:tab w:val="left" w:pos="993"/>
          <w:tab w:val="center" w:pos="1418"/>
          <w:tab w:val="center" w:pos="4536"/>
          <w:tab w:val="center" w:pos="7655"/>
        </w:tabs>
        <w:spacing w:after="0" w:line="240" w:lineRule="auto"/>
        <w:ind w:firstLine="3686"/>
        <w:jc w:val="both"/>
        <w:rPr>
          <w:rFonts w:ascii="Times New Roman" w:hAnsi="Times New Roman" w:cs="Times New Roman"/>
          <w:sz w:val="28"/>
          <w:szCs w:val="28"/>
          <w:vertAlign w:val="superscript"/>
        </w:rPr>
      </w:pPr>
      <w:r>
        <w:rPr>
          <w:rFonts w:ascii="Times New Roman" w:hAnsi="Times New Roman" w:cs="Times New Roman"/>
          <w:sz w:val="28"/>
          <w:szCs w:val="28"/>
          <w:vertAlign w:val="superscript"/>
        </w:rPr>
        <w:t xml:space="preserve">                  (</w:t>
      </w:r>
      <w:proofErr w:type="gramStart"/>
      <w:r>
        <w:rPr>
          <w:rFonts w:ascii="Times New Roman" w:hAnsi="Times New Roman" w:cs="Times New Roman"/>
          <w:sz w:val="28"/>
          <w:szCs w:val="28"/>
          <w:vertAlign w:val="superscript"/>
        </w:rPr>
        <w:t xml:space="preserve">подпись)   </w:t>
      </w:r>
      <w:proofErr w:type="gramEnd"/>
      <w:r>
        <w:rPr>
          <w:rFonts w:ascii="Times New Roman" w:hAnsi="Times New Roman" w:cs="Times New Roman"/>
          <w:sz w:val="28"/>
          <w:szCs w:val="28"/>
          <w:vertAlign w:val="superscript"/>
        </w:rPr>
        <w:t xml:space="preserve">                                             (Фамилия И.О.) </w:t>
      </w:r>
    </w:p>
    <w:p w:rsidR="00097DEC" w:rsidRDefault="00097DEC" w:rsidP="00097DEC">
      <w:pPr>
        <w:spacing w:after="0" w:line="240" w:lineRule="auto"/>
        <w:rPr>
          <w:rFonts w:ascii="Times New Roman" w:hAnsi="Times New Roman" w:cs="Times New Roman"/>
          <w:sz w:val="28"/>
          <w:szCs w:val="28"/>
        </w:rPr>
      </w:pPr>
    </w:p>
    <w:p w:rsidR="00097DEC" w:rsidRDefault="00097DEC" w:rsidP="00097DEC">
      <w:pPr>
        <w:tabs>
          <w:tab w:val="left" w:pos="142"/>
        </w:tabs>
        <w:spacing w:before="120" w:after="0" w:line="240" w:lineRule="auto"/>
        <w:contextualSpacing/>
        <w:jc w:val="both"/>
        <w:textAlignment w:val="baseline"/>
        <w:rPr>
          <w:rFonts w:ascii="Times New Roman" w:eastAsia="Times New Roman" w:hAnsi="Times New Roman" w:cs="Times New Roman"/>
          <w:sz w:val="28"/>
          <w:szCs w:val="28"/>
          <w:lang w:eastAsia="ru-RU"/>
        </w:rPr>
      </w:pPr>
    </w:p>
    <w:p w:rsidR="00097DEC" w:rsidRDefault="00097DEC" w:rsidP="00097DEC">
      <w:pPr>
        <w:tabs>
          <w:tab w:val="left" w:pos="142"/>
        </w:tabs>
        <w:spacing w:before="120" w:after="0" w:line="240" w:lineRule="auto"/>
        <w:contextualSpacing/>
        <w:jc w:val="center"/>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w:t>
      </w:r>
    </w:p>
    <w:p w:rsidR="00097DEC" w:rsidRDefault="00097DEC" w:rsidP="00097DEC">
      <w:pPr>
        <w:tabs>
          <w:tab w:val="left" w:pos="142"/>
        </w:tabs>
        <w:spacing w:before="120" w:after="0" w:line="240" w:lineRule="auto"/>
        <w:contextualSpacing/>
        <w:jc w:val="center"/>
        <w:textAlignment w:val="baseline"/>
        <w:rPr>
          <w:rFonts w:ascii="Times New Roman" w:eastAsia="Times New Roman" w:hAnsi="Times New Roman" w:cs="Times New Roman"/>
          <w:sz w:val="28"/>
          <w:szCs w:val="28"/>
          <w:lang w:eastAsia="ru-RU"/>
        </w:rPr>
      </w:pPr>
    </w:p>
    <w:p w:rsidR="00097DEC" w:rsidRDefault="00097DEC" w:rsidP="00097DEC">
      <w:pPr>
        <w:tabs>
          <w:tab w:val="left" w:pos="142"/>
        </w:tabs>
        <w:spacing w:before="120" w:after="0" w:line="240" w:lineRule="auto"/>
        <w:contextualSpacing/>
        <w:jc w:val="center"/>
        <w:textAlignment w:val="baseline"/>
        <w:rPr>
          <w:rFonts w:ascii="Times New Roman" w:eastAsia="Times New Roman" w:hAnsi="Times New Roman" w:cs="Times New Roman"/>
          <w:sz w:val="28"/>
          <w:szCs w:val="28"/>
          <w:lang w:eastAsia="ru-RU"/>
        </w:rPr>
      </w:pPr>
    </w:p>
    <w:p w:rsidR="00097DEC" w:rsidRDefault="00097DEC" w:rsidP="00097DEC">
      <w:pPr>
        <w:tabs>
          <w:tab w:val="left" w:pos="142"/>
        </w:tabs>
        <w:spacing w:before="120" w:after="0" w:line="240" w:lineRule="auto"/>
        <w:contextualSpacing/>
        <w:jc w:val="center"/>
        <w:textAlignment w:val="baseline"/>
        <w:rPr>
          <w:rFonts w:ascii="Times New Roman" w:eastAsia="Times New Roman" w:hAnsi="Times New Roman" w:cs="Times New Roman"/>
          <w:sz w:val="28"/>
          <w:szCs w:val="28"/>
          <w:lang w:eastAsia="ru-RU"/>
        </w:rPr>
      </w:pPr>
    </w:p>
    <w:p w:rsidR="00097DEC" w:rsidRDefault="00097DEC" w:rsidP="00097DEC">
      <w:pPr>
        <w:tabs>
          <w:tab w:val="left" w:pos="142"/>
        </w:tabs>
        <w:spacing w:before="120" w:after="0" w:line="240" w:lineRule="auto"/>
        <w:contextualSpacing/>
        <w:jc w:val="center"/>
        <w:textAlignment w:val="baseline"/>
        <w:rPr>
          <w:rFonts w:ascii="Times New Roman" w:eastAsia="Times New Roman" w:hAnsi="Times New Roman" w:cs="Times New Roman"/>
          <w:sz w:val="28"/>
          <w:szCs w:val="28"/>
          <w:lang w:eastAsia="ru-RU"/>
        </w:rPr>
      </w:pPr>
    </w:p>
    <w:p w:rsidR="00097DEC" w:rsidRDefault="00097DEC" w:rsidP="00097DEC">
      <w:pPr>
        <w:tabs>
          <w:tab w:val="left" w:pos="142"/>
        </w:tabs>
        <w:spacing w:before="120" w:after="0" w:line="240" w:lineRule="auto"/>
        <w:contextualSpacing/>
        <w:jc w:val="center"/>
        <w:textAlignment w:val="baseline"/>
        <w:rPr>
          <w:rFonts w:ascii="Times New Roman" w:eastAsia="Times New Roman" w:hAnsi="Times New Roman" w:cs="Times New Roman"/>
          <w:sz w:val="28"/>
          <w:szCs w:val="28"/>
          <w:lang w:eastAsia="ru-RU"/>
        </w:rPr>
      </w:pPr>
    </w:p>
    <w:p w:rsidR="00097DEC" w:rsidRDefault="00097DEC" w:rsidP="00097DEC">
      <w:pPr>
        <w:tabs>
          <w:tab w:val="left" w:pos="142"/>
        </w:tabs>
        <w:spacing w:before="120" w:after="0" w:line="240" w:lineRule="auto"/>
        <w:contextualSpacing/>
        <w:jc w:val="center"/>
        <w:textAlignment w:val="baseline"/>
        <w:rPr>
          <w:rFonts w:ascii="Times New Roman" w:eastAsia="Times New Roman" w:hAnsi="Times New Roman" w:cs="Times New Roman"/>
          <w:sz w:val="28"/>
          <w:szCs w:val="28"/>
          <w:lang w:eastAsia="ru-RU"/>
        </w:rPr>
      </w:pPr>
    </w:p>
    <w:p w:rsidR="00097DEC" w:rsidRDefault="00097DEC" w:rsidP="00097DEC">
      <w:pPr>
        <w:tabs>
          <w:tab w:val="left" w:pos="142"/>
        </w:tabs>
        <w:spacing w:before="120" w:after="0" w:line="240" w:lineRule="auto"/>
        <w:contextualSpacing/>
        <w:jc w:val="center"/>
        <w:textAlignment w:val="baseline"/>
        <w:rPr>
          <w:rFonts w:ascii="Times New Roman" w:eastAsia="Times New Roman" w:hAnsi="Times New Roman" w:cs="Times New Roman"/>
          <w:sz w:val="28"/>
          <w:szCs w:val="28"/>
          <w:lang w:eastAsia="ru-RU"/>
        </w:rPr>
      </w:pPr>
    </w:p>
    <w:p w:rsidR="00097DEC" w:rsidRDefault="00097DEC" w:rsidP="00097DEC">
      <w:pPr>
        <w:tabs>
          <w:tab w:val="left" w:pos="142"/>
        </w:tabs>
        <w:spacing w:before="120" w:after="0" w:line="240" w:lineRule="auto"/>
        <w:contextualSpacing/>
        <w:jc w:val="center"/>
        <w:textAlignment w:val="baseline"/>
        <w:rPr>
          <w:rFonts w:ascii="Times New Roman" w:eastAsia="Times New Roman" w:hAnsi="Times New Roman" w:cs="Times New Roman"/>
          <w:sz w:val="28"/>
          <w:szCs w:val="28"/>
          <w:lang w:eastAsia="ru-RU"/>
        </w:rPr>
      </w:pPr>
    </w:p>
    <w:p w:rsidR="00097DEC" w:rsidRDefault="00097DEC" w:rsidP="00097DEC">
      <w:pPr>
        <w:tabs>
          <w:tab w:val="left" w:pos="142"/>
        </w:tabs>
        <w:spacing w:before="120" w:after="0" w:line="240" w:lineRule="auto"/>
        <w:contextualSpacing/>
        <w:jc w:val="center"/>
        <w:textAlignment w:val="baseline"/>
        <w:rPr>
          <w:rFonts w:ascii="Times New Roman" w:eastAsia="Times New Roman" w:hAnsi="Times New Roman" w:cs="Times New Roman"/>
          <w:sz w:val="28"/>
          <w:szCs w:val="28"/>
          <w:lang w:eastAsia="ru-RU"/>
        </w:rPr>
      </w:pPr>
    </w:p>
    <w:p w:rsidR="00097DEC" w:rsidRDefault="00097DEC" w:rsidP="00097DEC">
      <w:pPr>
        <w:tabs>
          <w:tab w:val="left" w:pos="142"/>
        </w:tabs>
        <w:spacing w:before="120" w:after="0" w:line="240" w:lineRule="auto"/>
        <w:contextualSpacing/>
        <w:jc w:val="center"/>
        <w:textAlignment w:val="baseline"/>
        <w:rPr>
          <w:rFonts w:ascii="Times New Roman" w:eastAsia="Times New Roman" w:hAnsi="Times New Roman" w:cs="Times New Roman"/>
          <w:sz w:val="28"/>
          <w:szCs w:val="28"/>
          <w:lang w:eastAsia="ru-RU"/>
        </w:rPr>
      </w:pPr>
    </w:p>
    <w:p w:rsidR="00097DEC" w:rsidRDefault="00097DEC" w:rsidP="00097DEC">
      <w:pPr>
        <w:tabs>
          <w:tab w:val="left" w:pos="142"/>
        </w:tabs>
        <w:spacing w:before="120" w:after="0" w:line="240" w:lineRule="auto"/>
        <w:contextualSpacing/>
        <w:jc w:val="center"/>
        <w:textAlignment w:val="baseline"/>
        <w:rPr>
          <w:rFonts w:ascii="Times New Roman" w:eastAsia="Times New Roman" w:hAnsi="Times New Roman" w:cs="Times New Roman"/>
          <w:sz w:val="28"/>
          <w:szCs w:val="28"/>
          <w:lang w:eastAsia="ru-RU"/>
        </w:rPr>
      </w:pPr>
    </w:p>
    <w:p w:rsidR="00097DEC" w:rsidRDefault="00097DEC" w:rsidP="00097DEC">
      <w:pPr>
        <w:tabs>
          <w:tab w:val="left" w:pos="142"/>
        </w:tabs>
        <w:spacing w:before="120" w:after="0" w:line="240" w:lineRule="auto"/>
        <w:contextualSpacing/>
        <w:jc w:val="center"/>
        <w:textAlignment w:val="baseline"/>
        <w:rPr>
          <w:rFonts w:ascii="Times New Roman" w:eastAsia="Times New Roman" w:hAnsi="Times New Roman" w:cs="Times New Roman"/>
          <w:sz w:val="28"/>
          <w:szCs w:val="28"/>
          <w:lang w:eastAsia="ru-RU"/>
        </w:rPr>
      </w:pPr>
    </w:p>
    <w:p w:rsidR="00097DEC" w:rsidRDefault="00097DEC" w:rsidP="00097DEC">
      <w:pPr>
        <w:tabs>
          <w:tab w:val="left" w:pos="142"/>
        </w:tabs>
        <w:spacing w:before="120" w:after="0" w:line="240" w:lineRule="auto"/>
        <w:contextualSpacing/>
        <w:jc w:val="center"/>
        <w:textAlignment w:val="baseline"/>
        <w:rPr>
          <w:rFonts w:ascii="Times New Roman" w:eastAsia="Times New Roman" w:hAnsi="Times New Roman" w:cs="Times New Roman"/>
          <w:sz w:val="28"/>
          <w:szCs w:val="28"/>
          <w:lang w:eastAsia="ru-RU"/>
        </w:rPr>
      </w:pPr>
    </w:p>
    <w:p w:rsidR="00097DEC" w:rsidRDefault="00097DEC" w:rsidP="00097DEC">
      <w:pPr>
        <w:tabs>
          <w:tab w:val="left" w:pos="142"/>
        </w:tabs>
        <w:spacing w:before="120" w:after="0" w:line="240" w:lineRule="auto"/>
        <w:contextualSpacing/>
        <w:jc w:val="center"/>
        <w:textAlignment w:val="baseline"/>
        <w:rPr>
          <w:rFonts w:ascii="Times New Roman" w:eastAsia="Times New Roman" w:hAnsi="Times New Roman" w:cs="Times New Roman"/>
          <w:sz w:val="28"/>
          <w:szCs w:val="28"/>
          <w:lang w:eastAsia="ru-RU"/>
        </w:rPr>
      </w:pPr>
    </w:p>
    <w:p w:rsidR="00097DEC" w:rsidRDefault="00097DEC" w:rsidP="00097DEC">
      <w:pPr>
        <w:tabs>
          <w:tab w:val="left" w:pos="142"/>
        </w:tabs>
        <w:spacing w:before="120" w:after="0" w:line="240" w:lineRule="auto"/>
        <w:contextualSpacing/>
        <w:jc w:val="center"/>
        <w:textAlignment w:val="baseline"/>
        <w:rPr>
          <w:rFonts w:ascii="Times New Roman" w:eastAsia="Times New Roman" w:hAnsi="Times New Roman" w:cs="Times New Roman"/>
          <w:sz w:val="28"/>
          <w:szCs w:val="28"/>
          <w:lang w:eastAsia="ru-RU"/>
        </w:rPr>
      </w:pPr>
    </w:p>
    <w:p w:rsidR="00097DEC" w:rsidRDefault="00097DEC" w:rsidP="00097DEC">
      <w:pPr>
        <w:tabs>
          <w:tab w:val="left" w:pos="142"/>
        </w:tabs>
        <w:spacing w:before="120" w:after="0" w:line="240" w:lineRule="auto"/>
        <w:contextualSpacing/>
        <w:jc w:val="center"/>
        <w:textAlignment w:val="baseline"/>
        <w:rPr>
          <w:rFonts w:ascii="Times New Roman" w:eastAsia="Times New Roman" w:hAnsi="Times New Roman" w:cs="Times New Roman"/>
          <w:sz w:val="28"/>
          <w:szCs w:val="28"/>
          <w:lang w:eastAsia="ru-RU"/>
        </w:rPr>
      </w:pPr>
    </w:p>
    <w:p w:rsidR="00097DEC" w:rsidRDefault="00097DEC" w:rsidP="00097DEC">
      <w:pPr>
        <w:tabs>
          <w:tab w:val="left" w:pos="142"/>
        </w:tabs>
        <w:spacing w:before="120" w:after="0" w:line="240" w:lineRule="auto"/>
        <w:contextualSpacing/>
        <w:jc w:val="center"/>
        <w:textAlignment w:val="baseline"/>
        <w:rPr>
          <w:rFonts w:ascii="Times New Roman" w:eastAsia="Times New Roman" w:hAnsi="Times New Roman" w:cs="Times New Roman"/>
          <w:sz w:val="28"/>
          <w:szCs w:val="28"/>
          <w:lang w:eastAsia="ru-RU"/>
        </w:rPr>
      </w:pPr>
    </w:p>
    <w:p w:rsidR="00097DEC" w:rsidRDefault="00097DEC" w:rsidP="00DF7E96">
      <w:pPr>
        <w:tabs>
          <w:tab w:val="left" w:pos="1470"/>
        </w:tabs>
        <w:rPr>
          <w:rFonts w:ascii="Times New Roman" w:hAnsi="Times New Roman" w:cs="Times New Roman"/>
          <w:sz w:val="28"/>
          <w:szCs w:val="28"/>
        </w:rPr>
      </w:pPr>
    </w:p>
    <w:p w:rsidR="005B5266" w:rsidRDefault="005B5266" w:rsidP="00DF7E96">
      <w:pPr>
        <w:tabs>
          <w:tab w:val="left" w:pos="1470"/>
        </w:tabs>
        <w:rPr>
          <w:rFonts w:ascii="Times New Roman" w:hAnsi="Times New Roman" w:cs="Times New Roman"/>
          <w:sz w:val="28"/>
          <w:szCs w:val="28"/>
        </w:rPr>
      </w:pPr>
    </w:p>
    <w:p w:rsidR="005B5266" w:rsidRDefault="005B5266" w:rsidP="00DF7E96">
      <w:pPr>
        <w:tabs>
          <w:tab w:val="left" w:pos="1470"/>
        </w:tabs>
        <w:rPr>
          <w:rFonts w:ascii="Times New Roman" w:hAnsi="Times New Roman" w:cs="Times New Roman"/>
          <w:sz w:val="28"/>
          <w:szCs w:val="28"/>
        </w:rPr>
      </w:pPr>
    </w:p>
    <w:p w:rsidR="005B5266" w:rsidRPr="00DF7E96" w:rsidRDefault="005B5266" w:rsidP="00DF7E96">
      <w:pPr>
        <w:tabs>
          <w:tab w:val="left" w:pos="1470"/>
        </w:tabs>
        <w:rPr>
          <w:rFonts w:ascii="Times New Roman" w:hAnsi="Times New Roman" w:cs="Times New Roman"/>
          <w:sz w:val="28"/>
          <w:szCs w:val="28"/>
        </w:rPr>
      </w:pPr>
    </w:p>
    <w:sectPr w:rsidR="005B5266" w:rsidRPr="00DF7E96" w:rsidSect="006024FB">
      <w:pgSz w:w="11906" w:h="16838"/>
      <w:pgMar w:top="568" w:right="707"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F4B9C"/>
    <w:multiLevelType w:val="hybridMultilevel"/>
    <w:tmpl w:val="E8A0BED6"/>
    <w:lvl w:ilvl="0" w:tplc="C4C8CD88">
      <w:start w:val="3"/>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95C4F90">
      <w:start w:val="1"/>
      <w:numFmt w:val="lowerLetter"/>
      <w:lvlText w:val="%2"/>
      <w:lvlJc w:val="left"/>
      <w:pPr>
        <w:ind w:left="17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A0DD92">
      <w:start w:val="1"/>
      <w:numFmt w:val="lowerRoman"/>
      <w:lvlText w:val="%3"/>
      <w:lvlJc w:val="left"/>
      <w:pPr>
        <w:ind w:left="25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132B700">
      <w:start w:val="1"/>
      <w:numFmt w:val="decimal"/>
      <w:lvlText w:val="%4"/>
      <w:lvlJc w:val="left"/>
      <w:pPr>
        <w:ind w:left="32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09AC2F4">
      <w:start w:val="1"/>
      <w:numFmt w:val="lowerLetter"/>
      <w:lvlText w:val="%5"/>
      <w:lvlJc w:val="left"/>
      <w:pPr>
        <w:ind w:left="39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A2A6182">
      <w:start w:val="1"/>
      <w:numFmt w:val="lowerRoman"/>
      <w:lvlText w:val="%6"/>
      <w:lvlJc w:val="left"/>
      <w:pPr>
        <w:ind w:left="46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FC08A12">
      <w:start w:val="1"/>
      <w:numFmt w:val="decimal"/>
      <w:lvlText w:val="%7"/>
      <w:lvlJc w:val="left"/>
      <w:pPr>
        <w:ind w:left="53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2F2903C">
      <w:start w:val="1"/>
      <w:numFmt w:val="lowerLetter"/>
      <w:lvlText w:val="%8"/>
      <w:lvlJc w:val="left"/>
      <w:pPr>
        <w:ind w:left="61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8827900">
      <w:start w:val="1"/>
      <w:numFmt w:val="lowerRoman"/>
      <w:lvlText w:val="%9"/>
      <w:lvlJc w:val="left"/>
      <w:pPr>
        <w:ind w:left="68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18FC2D11"/>
    <w:multiLevelType w:val="hybridMultilevel"/>
    <w:tmpl w:val="3BE8B5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D735DBF"/>
    <w:multiLevelType w:val="hybridMultilevel"/>
    <w:tmpl w:val="4C802E60"/>
    <w:lvl w:ilvl="0" w:tplc="6324D956">
      <w:start w:val="7"/>
      <w:numFmt w:val="decimal"/>
      <w:lvlText w:val="%1-"/>
      <w:lvlJc w:val="left"/>
      <w:pPr>
        <w:ind w:left="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226BDE0">
      <w:start w:val="1"/>
      <w:numFmt w:val="lowerLetter"/>
      <w:lvlText w:val="%2"/>
      <w:lvlJc w:val="left"/>
      <w:pPr>
        <w:ind w:left="18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A06D222">
      <w:start w:val="1"/>
      <w:numFmt w:val="lowerRoman"/>
      <w:lvlText w:val="%3"/>
      <w:lvlJc w:val="left"/>
      <w:pPr>
        <w:ind w:left="25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E2E4D48">
      <w:start w:val="1"/>
      <w:numFmt w:val="decimal"/>
      <w:lvlText w:val="%4"/>
      <w:lvlJc w:val="left"/>
      <w:pPr>
        <w:ind w:left="32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1EC4036">
      <w:start w:val="1"/>
      <w:numFmt w:val="lowerLetter"/>
      <w:lvlText w:val="%5"/>
      <w:lvlJc w:val="left"/>
      <w:pPr>
        <w:ind w:left="39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696EFDE">
      <w:start w:val="1"/>
      <w:numFmt w:val="lowerRoman"/>
      <w:lvlText w:val="%6"/>
      <w:lvlJc w:val="left"/>
      <w:pPr>
        <w:ind w:left="46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EB44E24">
      <w:start w:val="1"/>
      <w:numFmt w:val="decimal"/>
      <w:lvlText w:val="%7"/>
      <w:lvlJc w:val="left"/>
      <w:pPr>
        <w:ind w:left="54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9EAF7EE">
      <w:start w:val="1"/>
      <w:numFmt w:val="lowerLetter"/>
      <w:lvlText w:val="%8"/>
      <w:lvlJc w:val="left"/>
      <w:pPr>
        <w:ind w:left="61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3840746">
      <w:start w:val="1"/>
      <w:numFmt w:val="lowerRoman"/>
      <w:lvlText w:val="%9"/>
      <w:lvlJc w:val="left"/>
      <w:pPr>
        <w:ind w:left="68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35FA78F3"/>
    <w:multiLevelType w:val="hybridMultilevel"/>
    <w:tmpl w:val="C27A5C8A"/>
    <w:lvl w:ilvl="0" w:tplc="0419000F">
      <w:start w:val="1"/>
      <w:numFmt w:val="decimal"/>
      <w:lvlText w:val="%1."/>
      <w:lvlJc w:val="left"/>
      <w:pPr>
        <w:tabs>
          <w:tab w:val="num" w:pos="720"/>
        </w:tabs>
        <w:ind w:left="720" w:hanging="360"/>
      </w:pPr>
    </w:lvl>
    <w:lvl w:ilvl="1" w:tplc="A1A4A588">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417D0BB9"/>
    <w:multiLevelType w:val="hybridMultilevel"/>
    <w:tmpl w:val="BB145D64"/>
    <w:lvl w:ilvl="0" w:tplc="A1A4A58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47BF2B45"/>
    <w:multiLevelType w:val="hybridMultilevel"/>
    <w:tmpl w:val="59929A6C"/>
    <w:lvl w:ilvl="0" w:tplc="A1A4A58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49CB38D3"/>
    <w:multiLevelType w:val="hybridMultilevel"/>
    <w:tmpl w:val="CCEAC7A4"/>
    <w:lvl w:ilvl="0" w:tplc="2F540720">
      <w:start w:val="1"/>
      <w:numFmt w:val="decimal"/>
      <w:lvlText w:val="%1."/>
      <w:lvlJc w:val="left"/>
      <w:pPr>
        <w:ind w:left="1111" w:hanging="360"/>
      </w:pPr>
      <w:rPr>
        <w:rFonts w:hint="default"/>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7" w15:restartNumberingAfterBreak="0">
    <w:nsid w:val="49F20466"/>
    <w:multiLevelType w:val="hybridMultilevel"/>
    <w:tmpl w:val="865E24B8"/>
    <w:lvl w:ilvl="0" w:tplc="0419000F">
      <w:start w:val="1"/>
      <w:numFmt w:val="decimal"/>
      <w:lvlText w:val="%1."/>
      <w:lvlJc w:val="left"/>
      <w:pPr>
        <w:tabs>
          <w:tab w:val="num" w:pos="1353"/>
        </w:tabs>
        <w:ind w:left="1353"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4AD75A28"/>
    <w:multiLevelType w:val="hybridMultilevel"/>
    <w:tmpl w:val="B6F2FB2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6"/>
  </w:num>
  <w:num w:numId="4">
    <w:abstractNumId w:val="8"/>
  </w:num>
  <w:num w:numId="5">
    <w:abstractNumId w:val="1"/>
  </w:num>
  <w:num w:numId="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4"/>
  </w:num>
  <w:num w:numId="9">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74C"/>
    <w:rsid w:val="00030B08"/>
    <w:rsid w:val="0003514A"/>
    <w:rsid w:val="00076EA6"/>
    <w:rsid w:val="00097DEC"/>
    <w:rsid w:val="000C7EB0"/>
    <w:rsid w:val="00107801"/>
    <w:rsid w:val="00110AB8"/>
    <w:rsid w:val="001C6B15"/>
    <w:rsid w:val="001D1CB1"/>
    <w:rsid w:val="001F7903"/>
    <w:rsid w:val="00265166"/>
    <w:rsid w:val="0026576D"/>
    <w:rsid w:val="002814C1"/>
    <w:rsid w:val="00287549"/>
    <w:rsid w:val="003470C7"/>
    <w:rsid w:val="00375056"/>
    <w:rsid w:val="003E5DFE"/>
    <w:rsid w:val="004A1B0C"/>
    <w:rsid w:val="004D36AC"/>
    <w:rsid w:val="004F758E"/>
    <w:rsid w:val="00530B15"/>
    <w:rsid w:val="005776F4"/>
    <w:rsid w:val="005B5266"/>
    <w:rsid w:val="006024FB"/>
    <w:rsid w:val="006335BA"/>
    <w:rsid w:val="00640787"/>
    <w:rsid w:val="006420AD"/>
    <w:rsid w:val="006C73CE"/>
    <w:rsid w:val="006D574C"/>
    <w:rsid w:val="00721E3A"/>
    <w:rsid w:val="00757414"/>
    <w:rsid w:val="00772805"/>
    <w:rsid w:val="0077405F"/>
    <w:rsid w:val="007859AB"/>
    <w:rsid w:val="00837809"/>
    <w:rsid w:val="00861F9E"/>
    <w:rsid w:val="008669D8"/>
    <w:rsid w:val="00900D68"/>
    <w:rsid w:val="00982357"/>
    <w:rsid w:val="00A124C4"/>
    <w:rsid w:val="00A431A9"/>
    <w:rsid w:val="00A93AB5"/>
    <w:rsid w:val="00B16B66"/>
    <w:rsid w:val="00BF67AF"/>
    <w:rsid w:val="00C519B7"/>
    <w:rsid w:val="00CD386A"/>
    <w:rsid w:val="00D0725A"/>
    <w:rsid w:val="00D30B29"/>
    <w:rsid w:val="00D437B2"/>
    <w:rsid w:val="00DC2A83"/>
    <w:rsid w:val="00DD6BBF"/>
    <w:rsid w:val="00DF7E96"/>
    <w:rsid w:val="00E16443"/>
    <w:rsid w:val="00E50201"/>
    <w:rsid w:val="00EA692C"/>
    <w:rsid w:val="00EF6FAC"/>
    <w:rsid w:val="00F017B0"/>
    <w:rsid w:val="00F073AA"/>
    <w:rsid w:val="00FF3A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E0CDD8D"/>
  <w15:chartTrackingRefBased/>
  <w15:docId w15:val="{789C06DD-7C40-40FB-A8C6-7721A35A1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7EB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7549"/>
    <w:pPr>
      <w:ind w:left="720"/>
      <w:contextualSpacing/>
    </w:pPr>
  </w:style>
  <w:style w:type="paragraph" w:styleId="a4">
    <w:name w:val="Balloon Text"/>
    <w:basedOn w:val="a"/>
    <w:link w:val="a5"/>
    <w:uiPriority w:val="99"/>
    <w:semiHidden/>
    <w:unhideWhenUsed/>
    <w:rsid w:val="00030B0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30B08"/>
    <w:rPr>
      <w:rFonts w:ascii="Segoe UI" w:hAnsi="Segoe UI" w:cs="Segoe UI"/>
      <w:sz w:val="18"/>
      <w:szCs w:val="18"/>
    </w:rPr>
  </w:style>
  <w:style w:type="table" w:styleId="a6">
    <w:name w:val="Table Grid"/>
    <w:basedOn w:val="a1"/>
    <w:uiPriority w:val="39"/>
    <w:rsid w:val="008669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semiHidden/>
    <w:unhideWhenUsed/>
    <w:rsid w:val="00097DE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70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9530F881141C823006A47EB23206EBEFBA19A3D7FFAEAEE3F4F7D9BAED6E9BE29973A06575EF063s1DFJ" TargetMode="External"/><Relationship Id="rId13" Type="http://schemas.openxmlformats.org/officeDocument/2006/relationships/hyperlink" Target="https://login.consultant.ru/link/?req=doc&amp;base=LAW&amp;n=453483&amp;dst=100296"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12" Type="http://schemas.openxmlformats.org/officeDocument/2006/relationships/hyperlink" Target="https://login.consultant.ru/link/?req=doc&amp;base=LAW&amp;n=439201&amp;dst=100278" TargetMode="External"/><Relationship Id="rId17" Type="http://schemas.openxmlformats.org/officeDocument/2006/relationships/hyperlink" Target="consultantplus://offline/ref=49530F881141C823006A47EB23206EBEFBA19A3D7FFAEAEE3F4F7D9BAED6E9BE29973A06575EF165s1D9J" TargetMode="External"/><Relationship Id="rId2" Type="http://schemas.openxmlformats.org/officeDocument/2006/relationships/styles" Target="styles.xml"/><Relationship Id="rId16" Type="http://schemas.openxmlformats.org/officeDocument/2006/relationships/hyperlink" Target="consultantplus://offline/ref=49530F881141C823006A47EB23206EBEFBA19A3D7FFAEAEE3F4F7D9BAED6E9BE29973A06575EF26Ds1DDJ" TargetMode="External"/><Relationship Id="rId1" Type="http://schemas.openxmlformats.org/officeDocument/2006/relationships/numbering" Target="numbering.xml"/><Relationship Id="rId6" Type="http://schemas.openxmlformats.org/officeDocument/2006/relationships/image" Target="media/image2.jpg"/><Relationship Id="rId11" Type="http://schemas.openxmlformats.org/officeDocument/2006/relationships/hyperlink" Target="consultantplus://offline/ref=49530F881141C823006A47EB23206EBEFBA19A3D7FFAEAEE3F4F7D9BAED6E9BE29973A06575EF165s1D9J" TargetMode="External"/><Relationship Id="rId5" Type="http://schemas.openxmlformats.org/officeDocument/2006/relationships/image" Target="media/image1.jpg"/><Relationship Id="rId15" Type="http://schemas.openxmlformats.org/officeDocument/2006/relationships/hyperlink" Target="consultantplus://offline/ref=49530F881141C823006A47EB23206EBEFBA19A3D7FFAEAEE3F4F7D9BAED6E9BE29973A06575EF063s1D6J" TargetMode="External"/><Relationship Id="rId10" Type="http://schemas.openxmlformats.org/officeDocument/2006/relationships/hyperlink" Target="consultantplus://offline/ref=49530F881141C823006A47EB23206EBEFBA19A3D7FFAEAEE3F4F7D9BAED6E9BE29973A06575EF26Ds1DDJ"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49530F881141C823006A47EB23206EBEFBA19A3D7FFAEAEE3F4F7D9BAED6E9BE29973A06575EF063s1D6J" TargetMode="External"/><Relationship Id="rId14" Type="http://schemas.openxmlformats.org/officeDocument/2006/relationships/hyperlink" Target="consultantplus://offline/ref=49530F881141C823006A47EB23206EBEFBA19A3D7FFAEAEE3F4F7D9BAED6E9BE29973A06575EF063s1DF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262</TotalTime>
  <Pages>7</Pages>
  <Words>2654</Words>
  <Characters>15131</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КГБ ПОУ АПТ</Company>
  <LinksUpToDate>false</LinksUpToDate>
  <CharactersWithSpaces>17750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Ломовцева А.А</dc:creator>
  <cp:keywords/>
  <dc:description/>
  <cp:lastModifiedBy>Ломовцева А.А</cp:lastModifiedBy>
  <cp:revision>54</cp:revision>
  <cp:lastPrinted>2024-07-24T06:14:00Z</cp:lastPrinted>
  <dcterms:created xsi:type="dcterms:W3CDTF">2024-05-02T04:05:00Z</dcterms:created>
  <dcterms:modified xsi:type="dcterms:W3CDTF">2024-08-09T05:58:00Z</dcterms:modified>
</cp:coreProperties>
</file>